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D97" w:rsidRPr="00656D97" w:rsidRDefault="00472E0C" w:rsidP="008E750F">
      <w:pPr>
        <w:keepNext/>
        <w:jc w:val="center"/>
        <w:outlineLvl w:val="0"/>
        <w:rPr>
          <w:rFonts w:ascii="Arial" w:hAnsi="Arial" w:cs="Tahoma"/>
          <w:b/>
          <w:bCs/>
        </w:rPr>
      </w:pPr>
      <w:r>
        <w:rPr>
          <w:rFonts w:ascii="Arial" w:hAnsi="Arial" w:cs="Arial"/>
          <w:b/>
          <w:bCs/>
        </w:rPr>
        <w:t>Potencialidades Educativas de la Disciplina Principal Integradora para la formación laboral del Licenciado en Educación Construcción</w:t>
      </w:r>
    </w:p>
    <w:p w:rsidR="00656D97" w:rsidRPr="00656D97" w:rsidRDefault="00656D97" w:rsidP="008E750F">
      <w:pPr>
        <w:keepNext/>
        <w:jc w:val="center"/>
        <w:outlineLvl w:val="0"/>
        <w:rPr>
          <w:rFonts w:ascii="Arial" w:eastAsia="Times New Roman" w:hAnsi="Arial" w:cs="Arial"/>
          <w:b/>
          <w:bCs/>
          <w:caps/>
          <w:lang w:val="es-AR"/>
        </w:rPr>
      </w:pPr>
    </w:p>
    <w:p w:rsidR="00656D97" w:rsidRDefault="008A6A93" w:rsidP="008A6A93">
      <w:pPr>
        <w:jc w:val="center"/>
        <w:rPr>
          <w:rFonts w:ascii="Arial" w:eastAsia="Times New Roman" w:hAnsi="Arial" w:cs="Arial"/>
          <w:b/>
          <w:bCs/>
          <w:lang w:val="en-US"/>
        </w:rPr>
      </w:pPr>
      <w:r w:rsidRPr="008A6A93">
        <w:rPr>
          <w:rFonts w:ascii="Arial" w:eastAsia="Times New Roman" w:hAnsi="Arial" w:cs="Arial"/>
          <w:b/>
          <w:bCs/>
          <w:lang w:val="en-US"/>
        </w:rPr>
        <w:t>Educational Potentials of the Main Integrative Discipline for the job training of the Construction Education Graduate</w:t>
      </w:r>
    </w:p>
    <w:p w:rsidR="008A6A93" w:rsidRPr="00656D97" w:rsidRDefault="008A6A93" w:rsidP="008A6A93">
      <w:pPr>
        <w:jc w:val="center"/>
        <w:rPr>
          <w:rFonts w:ascii="Arial" w:hAnsi="Arial" w:cs="Arial"/>
          <w:lang w:val="en-US" w:eastAsia="es-ES"/>
        </w:rPr>
      </w:pPr>
    </w:p>
    <w:p w:rsidR="00472E0C" w:rsidRPr="00472E0C" w:rsidRDefault="00472E0C" w:rsidP="00472E0C">
      <w:pPr>
        <w:jc w:val="both"/>
        <w:rPr>
          <w:rFonts w:ascii="Arial" w:hAnsi="Arial" w:cs="Arial"/>
          <w:i/>
          <w:sz w:val="20"/>
          <w:szCs w:val="20"/>
          <w:lang w:val="es-MX"/>
        </w:rPr>
      </w:pPr>
      <w:proofErr w:type="spellStart"/>
      <w:r w:rsidRPr="00472E0C">
        <w:rPr>
          <w:rFonts w:ascii="Arial" w:hAnsi="Arial" w:cs="Arial"/>
          <w:i/>
          <w:sz w:val="20"/>
          <w:szCs w:val="20"/>
          <w:lang w:val="es-MX"/>
        </w:rPr>
        <w:t>Nurbia</w:t>
      </w:r>
      <w:proofErr w:type="spellEnd"/>
      <w:r w:rsidRPr="00472E0C">
        <w:rPr>
          <w:rFonts w:ascii="Arial" w:hAnsi="Arial" w:cs="Arial"/>
          <w:i/>
          <w:sz w:val="20"/>
          <w:szCs w:val="20"/>
          <w:lang w:val="es-MX"/>
        </w:rPr>
        <w:t xml:space="preserve"> </w:t>
      </w:r>
      <w:proofErr w:type="spellStart"/>
      <w:r w:rsidRPr="00472E0C">
        <w:rPr>
          <w:rFonts w:ascii="Arial" w:hAnsi="Arial" w:cs="Arial"/>
          <w:i/>
          <w:sz w:val="20"/>
          <w:szCs w:val="20"/>
          <w:lang w:val="es-MX"/>
        </w:rPr>
        <w:t>Ivia</w:t>
      </w:r>
      <w:proofErr w:type="spellEnd"/>
      <w:r w:rsidRPr="00472E0C">
        <w:rPr>
          <w:rFonts w:ascii="Arial" w:hAnsi="Arial" w:cs="Arial"/>
          <w:i/>
          <w:sz w:val="20"/>
          <w:szCs w:val="20"/>
          <w:lang w:val="es-MX"/>
        </w:rPr>
        <w:t xml:space="preserve"> Zaragoza Morales1, Miguel Alejandro Cruz Cabezas2, Orlando Martínez Cuba3. </w:t>
      </w:r>
    </w:p>
    <w:p w:rsidR="00472E0C" w:rsidRPr="00472E0C" w:rsidRDefault="00472E0C" w:rsidP="00472E0C">
      <w:pPr>
        <w:jc w:val="both"/>
        <w:rPr>
          <w:rFonts w:ascii="Arial" w:hAnsi="Arial" w:cs="Arial"/>
          <w:i/>
          <w:sz w:val="20"/>
          <w:szCs w:val="20"/>
          <w:lang w:val="es-MX"/>
        </w:rPr>
      </w:pPr>
    </w:p>
    <w:p w:rsidR="00B40099" w:rsidRDefault="00472E0C" w:rsidP="00472E0C">
      <w:pPr>
        <w:jc w:val="both"/>
        <w:rPr>
          <w:rFonts w:ascii="Arial" w:hAnsi="Arial" w:cs="Arial"/>
          <w:i/>
          <w:sz w:val="20"/>
          <w:szCs w:val="20"/>
          <w:lang w:val="es-MX"/>
        </w:rPr>
      </w:pPr>
      <w:r w:rsidRPr="00472E0C">
        <w:rPr>
          <w:rFonts w:ascii="Arial" w:hAnsi="Arial" w:cs="Arial"/>
          <w:i/>
          <w:sz w:val="20"/>
          <w:szCs w:val="20"/>
          <w:lang w:val="es-MX"/>
        </w:rPr>
        <w:t xml:space="preserve">1Universidad de Holguín, Cuba y nurbiai@uho.edu.cu, 2 Universidad de Holguín y mcabeza@uho.edu.cu, 3 Universidad de Holguín y </w:t>
      </w:r>
      <w:hyperlink r:id="rId8" w:history="1">
        <w:r w:rsidRPr="000B63B8">
          <w:rPr>
            <w:rStyle w:val="Hipervnculo"/>
            <w:rFonts w:ascii="Arial" w:hAnsi="Arial" w:cs="Arial"/>
            <w:i/>
            <w:sz w:val="20"/>
            <w:szCs w:val="20"/>
            <w:lang w:val="es-MX"/>
          </w:rPr>
          <w:t>ocuba@uho.edu.cu</w:t>
        </w:r>
      </w:hyperlink>
      <w:r w:rsidRPr="00472E0C">
        <w:rPr>
          <w:rFonts w:ascii="Arial" w:hAnsi="Arial" w:cs="Arial"/>
          <w:i/>
          <w:sz w:val="20"/>
          <w:szCs w:val="20"/>
          <w:lang w:val="es-MX"/>
        </w:rPr>
        <w:t>.</w:t>
      </w:r>
    </w:p>
    <w:p w:rsidR="00472E0C" w:rsidRPr="0057622B" w:rsidRDefault="00472E0C" w:rsidP="00472E0C">
      <w:pPr>
        <w:jc w:val="both"/>
        <w:rPr>
          <w:rStyle w:val="Titulo4Car"/>
          <w:rFonts w:ascii="Arial" w:hAnsi="Arial" w:cs="Arial"/>
        </w:rPr>
      </w:pPr>
    </w:p>
    <w:p w:rsidR="00B40099" w:rsidRPr="0057622B" w:rsidRDefault="00B40099" w:rsidP="00B40099">
      <w:pPr>
        <w:jc w:val="both"/>
        <w:rPr>
          <w:rFonts w:ascii="Arial" w:hAnsi="Arial" w:cs="Arial"/>
          <w:sz w:val="20"/>
          <w:szCs w:val="20"/>
        </w:rPr>
      </w:pPr>
      <w:r w:rsidRPr="0057622B">
        <w:rPr>
          <w:rStyle w:val="Titulo4Car"/>
          <w:rFonts w:ascii="Arial" w:hAnsi="Arial" w:cs="Arial"/>
          <w:caps w:val="0"/>
        </w:rPr>
        <w:t>RESUMEN</w:t>
      </w:r>
    </w:p>
    <w:p w:rsidR="00665207" w:rsidRPr="0057622B" w:rsidRDefault="00665207" w:rsidP="00B40099">
      <w:pPr>
        <w:contextualSpacing/>
        <w:jc w:val="both"/>
        <w:rPr>
          <w:rFonts w:ascii="Arial" w:eastAsia="Times New Roman" w:hAnsi="Arial" w:cs="Arial"/>
          <w:sz w:val="20"/>
          <w:szCs w:val="20"/>
          <w:lang w:eastAsia="en-US"/>
        </w:rPr>
      </w:pPr>
    </w:p>
    <w:p w:rsidR="00656D97" w:rsidRPr="00656D97" w:rsidRDefault="00472E0C" w:rsidP="00656D97">
      <w:pPr>
        <w:jc w:val="both"/>
        <w:rPr>
          <w:rFonts w:ascii="Arial" w:hAnsi="Arial" w:cs="Arial"/>
          <w:sz w:val="20"/>
          <w:szCs w:val="20"/>
          <w:lang w:eastAsia="en-US"/>
        </w:rPr>
      </w:pPr>
      <w:r w:rsidRPr="00472E0C">
        <w:rPr>
          <w:rFonts w:ascii="Arial" w:hAnsi="Arial" w:cs="Arial"/>
          <w:sz w:val="20"/>
          <w:szCs w:val="20"/>
          <w:lang w:eastAsia="en-US"/>
        </w:rPr>
        <w:t xml:space="preserve">La Educación Superior Cubana en su proceso de perfeccionamiento de la formación continua del profesional se sustenta en principios fundamentales para la formación integral de los profesionales; la unidad entre la educación y la instrucción y la vinculación del estudio con el trabajo. La carrera Licenciatura en Educación Construcción como parte de este proceso reconoce la Disciplina Principal Integradora como la rectora del proceso de formación del profesional de perfil amplio, por cuanto manifiesta potencialidades educativas de trascendencia para la concreción de sus principios, al promover la formación laboral. Por esta razón </w:t>
      </w:r>
      <w:r>
        <w:rPr>
          <w:rFonts w:ascii="Arial" w:hAnsi="Arial" w:cs="Arial"/>
          <w:sz w:val="20"/>
          <w:szCs w:val="20"/>
          <w:lang w:eastAsia="en-US"/>
        </w:rPr>
        <w:t xml:space="preserve">es necesario identificar por parte de los profesores las potencialidades educativas del proceso de enseñanza aprendizaje </w:t>
      </w:r>
      <w:r w:rsidRPr="00472E0C">
        <w:rPr>
          <w:rFonts w:ascii="Arial" w:hAnsi="Arial" w:cs="Arial"/>
          <w:sz w:val="20"/>
          <w:szCs w:val="20"/>
          <w:lang w:eastAsia="en-US"/>
        </w:rPr>
        <w:t xml:space="preserve">en aras de que </w:t>
      </w:r>
      <w:r>
        <w:rPr>
          <w:rFonts w:ascii="Arial" w:hAnsi="Arial" w:cs="Arial"/>
          <w:sz w:val="20"/>
          <w:szCs w:val="20"/>
          <w:lang w:eastAsia="en-US"/>
        </w:rPr>
        <w:t xml:space="preserve">se </w:t>
      </w:r>
      <w:r w:rsidRPr="00472E0C">
        <w:rPr>
          <w:rFonts w:ascii="Arial" w:hAnsi="Arial" w:cs="Arial"/>
          <w:sz w:val="20"/>
          <w:szCs w:val="20"/>
          <w:lang w:eastAsia="en-US"/>
        </w:rPr>
        <w:t xml:space="preserve">propicie </w:t>
      </w:r>
      <w:r>
        <w:rPr>
          <w:rFonts w:ascii="Arial" w:hAnsi="Arial" w:cs="Arial"/>
          <w:sz w:val="20"/>
          <w:szCs w:val="20"/>
          <w:lang w:eastAsia="en-US"/>
        </w:rPr>
        <w:t>el</w:t>
      </w:r>
      <w:r w:rsidRPr="00472E0C">
        <w:rPr>
          <w:rFonts w:ascii="Arial" w:hAnsi="Arial" w:cs="Arial"/>
          <w:sz w:val="20"/>
          <w:szCs w:val="20"/>
          <w:lang w:eastAsia="en-US"/>
        </w:rPr>
        <w:t xml:space="preserve"> crecimiento personal e integral</w:t>
      </w:r>
      <w:r>
        <w:rPr>
          <w:rFonts w:ascii="Arial" w:hAnsi="Arial" w:cs="Arial"/>
          <w:sz w:val="20"/>
          <w:szCs w:val="20"/>
          <w:lang w:eastAsia="en-US"/>
        </w:rPr>
        <w:t xml:space="preserve"> de los estudiantes</w:t>
      </w:r>
      <w:r w:rsidRPr="00472E0C">
        <w:rPr>
          <w:rFonts w:ascii="Arial" w:hAnsi="Arial" w:cs="Arial"/>
          <w:sz w:val="20"/>
          <w:szCs w:val="20"/>
          <w:lang w:eastAsia="en-US"/>
        </w:rPr>
        <w:t xml:space="preserve">. El presente trabajo </w:t>
      </w:r>
      <w:r w:rsidR="008A6A93">
        <w:rPr>
          <w:rFonts w:ascii="Arial" w:hAnsi="Arial" w:cs="Arial"/>
          <w:sz w:val="20"/>
          <w:szCs w:val="20"/>
          <w:lang w:eastAsia="en-US"/>
        </w:rPr>
        <w:t>revela</w:t>
      </w:r>
      <w:r w:rsidR="00C50CA9">
        <w:rPr>
          <w:rFonts w:ascii="Arial" w:hAnsi="Arial" w:cs="Arial"/>
          <w:sz w:val="20"/>
          <w:szCs w:val="20"/>
          <w:lang w:eastAsia="en-US"/>
        </w:rPr>
        <w:t xml:space="preserve"> las</w:t>
      </w:r>
      <w:r w:rsidRPr="00472E0C">
        <w:rPr>
          <w:rFonts w:ascii="Arial" w:hAnsi="Arial" w:cs="Arial"/>
          <w:sz w:val="20"/>
          <w:szCs w:val="20"/>
          <w:lang w:eastAsia="en-US"/>
        </w:rPr>
        <w:t xml:space="preserve"> </w:t>
      </w:r>
      <w:r w:rsidR="00C50CA9">
        <w:rPr>
          <w:rFonts w:ascii="Arial" w:hAnsi="Arial" w:cs="Arial"/>
          <w:sz w:val="20"/>
          <w:szCs w:val="20"/>
          <w:lang w:eastAsia="en-US"/>
        </w:rPr>
        <w:t>potencialidades educativas del proceso de enseñanza aprendizaje de la Disciplina Principal Integradora para la formación laboral del Licenciado en Educación Construcción</w:t>
      </w:r>
      <w:r w:rsidRPr="00472E0C">
        <w:rPr>
          <w:rFonts w:ascii="Arial" w:hAnsi="Arial" w:cs="Arial"/>
          <w:sz w:val="20"/>
          <w:szCs w:val="20"/>
          <w:lang w:eastAsia="en-US"/>
        </w:rPr>
        <w:t>, para lo cual se emplearon métodos tecnológicos y de la investigación científica.</w:t>
      </w:r>
      <w:r w:rsidR="00656D97" w:rsidRPr="00656D97">
        <w:rPr>
          <w:rFonts w:ascii="Arial" w:hAnsi="Arial" w:cs="Arial"/>
          <w:sz w:val="20"/>
          <w:szCs w:val="20"/>
          <w:lang w:eastAsia="en-US"/>
        </w:rPr>
        <w:t xml:space="preserve"> </w:t>
      </w:r>
      <w:r w:rsidR="008A6A93">
        <w:rPr>
          <w:rFonts w:ascii="Arial" w:hAnsi="Arial" w:cs="Arial"/>
          <w:sz w:val="20"/>
          <w:szCs w:val="20"/>
          <w:lang w:eastAsia="en-US"/>
        </w:rPr>
        <w:t xml:space="preserve">El mismo </w:t>
      </w:r>
      <w:r w:rsidR="00501F4E">
        <w:rPr>
          <w:rFonts w:ascii="Arial" w:hAnsi="Arial" w:cs="Arial"/>
          <w:sz w:val="20"/>
          <w:szCs w:val="20"/>
          <w:lang w:eastAsia="en-US"/>
        </w:rPr>
        <w:t>responde</w:t>
      </w:r>
      <w:r w:rsidR="008A6A93">
        <w:rPr>
          <w:rFonts w:ascii="Arial" w:hAnsi="Arial" w:cs="Arial"/>
          <w:sz w:val="20"/>
          <w:szCs w:val="20"/>
          <w:lang w:eastAsia="en-US"/>
        </w:rPr>
        <w:t xml:space="preserve"> al proyecto institucional “Didáctica de las ciencias técnicas en las carreras de Ingeniería Civil y Licenciatura Educación Construcción”.</w:t>
      </w:r>
    </w:p>
    <w:p w:rsidR="00656D97" w:rsidRPr="00656D97" w:rsidRDefault="00656D97" w:rsidP="00656D97">
      <w:pPr>
        <w:jc w:val="both"/>
        <w:rPr>
          <w:rFonts w:ascii="Times" w:eastAsia="Times New Roman" w:hAnsi="Times" w:cs="Tahoma"/>
          <w:sz w:val="20"/>
          <w:szCs w:val="20"/>
          <w:lang w:eastAsia="en-US"/>
        </w:rPr>
      </w:pPr>
    </w:p>
    <w:p w:rsidR="00656D97" w:rsidRPr="00656D97" w:rsidRDefault="00656D97" w:rsidP="00656D97">
      <w:pPr>
        <w:jc w:val="both"/>
        <w:rPr>
          <w:rFonts w:ascii="Arial" w:eastAsia="Times New Roman" w:hAnsi="Arial" w:cs="Arial"/>
          <w:sz w:val="20"/>
          <w:szCs w:val="20"/>
          <w:lang w:eastAsia="en-US"/>
        </w:rPr>
      </w:pPr>
      <w:r w:rsidRPr="00656D97">
        <w:rPr>
          <w:rFonts w:ascii="Arial" w:eastAsia="Times New Roman" w:hAnsi="Arial" w:cs="Arial"/>
          <w:sz w:val="20"/>
          <w:szCs w:val="20"/>
          <w:lang w:eastAsia="en-US"/>
        </w:rPr>
        <w:t xml:space="preserve">Palabras clave: </w:t>
      </w:r>
      <w:r w:rsidR="008A6A93">
        <w:rPr>
          <w:rFonts w:ascii="Arial" w:eastAsia="Times New Roman" w:hAnsi="Arial" w:cs="Arial"/>
          <w:sz w:val="20"/>
          <w:szCs w:val="20"/>
          <w:lang w:eastAsia="en-US"/>
        </w:rPr>
        <w:t>Disciplina Principal Integradora</w:t>
      </w:r>
      <w:r w:rsidRPr="00656D97">
        <w:rPr>
          <w:rFonts w:ascii="Arial" w:eastAsia="Times New Roman" w:hAnsi="Arial" w:cs="Arial"/>
          <w:sz w:val="20"/>
          <w:szCs w:val="20"/>
          <w:lang w:eastAsia="en-US"/>
        </w:rPr>
        <w:t xml:space="preserve">; </w:t>
      </w:r>
      <w:r w:rsidR="008A6A93">
        <w:rPr>
          <w:rFonts w:ascii="Arial" w:eastAsia="Times New Roman" w:hAnsi="Arial" w:cs="Arial"/>
          <w:sz w:val="20"/>
          <w:szCs w:val="20"/>
          <w:lang w:eastAsia="en-US"/>
        </w:rPr>
        <w:t>Potencialidades educativas; Formación laboral</w:t>
      </w:r>
      <w:r w:rsidRPr="00656D97">
        <w:rPr>
          <w:rFonts w:ascii="Arial" w:eastAsia="Times New Roman" w:hAnsi="Arial" w:cs="Arial"/>
          <w:sz w:val="20"/>
          <w:szCs w:val="20"/>
          <w:lang w:eastAsia="en-US"/>
        </w:rPr>
        <w:t xml:space="preserve">. </w:t>
      </w:r>
    </w:p>
    <w:p w:rsidR="00656D97" w:rsidRPr="00656D97" w:rsidRDefault="00656D97" w:rsidP="00656D97">
      <w:pPr>
        <w:jc w:val="both"/>
        <w:rPr>
          <w:rFonts w:ascii="Arial" w:eastAsia="Times New Roman" w:hAnsi="Arial" w:cs="Arial"/>
          <w:sz w:val="20"/>
          <w:szCs w:val="20"/>
          <w:lang w:eastAsia="es-ES"/>
        </w:rPr>
      </w:pPr>
      <w:r w:rsidRPr="00656D97">
        <w:rPr>
          <w:rFonts w:ascii="Arial" w:eastAsia="Times New Roman" w:hAnsi="Arial" w:cs="Arial"/>
          <w:sz w:val="20"/>
          <w:szCs w:val="20"/>
          <w:lang w:eastAsia="en-US"/>
        </w:rPr>
        <w:t xml:space="preserve"> </w:t>
      </w:r>
    </w:p>
    <w:p w:rsidR="00656D97" w:rsidRPr="00656D97" w:rsidRDefault="00656D97" w:rsidP="00656D97">
      <w:pPr>
        <w:jc w:val="both"/>
        <w:rPr>
          <w:rFonts w:ascii="Arial" w:hAnsi="Arial" w:cs="Arial"/>
          <w:sz w:val="20"/>
          <w:szCs w:val="20"/>
          <w:lang w:val="en-US" w:eastAsia="es-ES"/>
        </w:rPr>
      </w:pPr>
      <w:r w:rsidRPr="00656D97">
        <w:rPr>
          <w:rFonts w:ascii="Arial" w:hAnsi="Arial" w:cs="Arial"/>
          <w:sz w:val="20"/>
          <w:szCs w:val="20"/>
          <w:lang w:val="en-US" w:eastAsia="es-ES"/>
        </w:rPr>
        <w:t>ABSTRACT</w:t>
      </w:r>
    </w:p>
    <w:p w:rsidR="00656D97" w:rsidRPr="00656D97" w:rsidRDefault="00656D97" w:rsidP="00656D97">
      <w:pPr>
        <w:jc w:val="both"/>
        <w:rPr>
          <w:rFonts w:ascii="Arial" w:eastAsia="Times New Roman" w:hAnsi="Arial" w:cs="Arial"/>
          <w:sz w:val="20"/>
          <w:szCs w:val="20"/>
          <w:lang w:val="en-US" w:eastAsia="es-ES"/>
        </w:rPr>
      </w:pPr>
      <w:r w:rsidRPr="00656D97">
        <w:rPr>
          <w:rFonts w:ascii="Times" w:eastAsia="Times New Roman" w:hAnsi="Times" w:cs="Tahoma"/>
          <w:sz w:val="20"/>
          <w:szCs w:val="20"/>
          <w:lang w:val="en-US" w:eastAsia="es-ES"/>
        </w:rPr>
        <w:br/>
      </w:r>
      <w:r w:rsidR="004F3A56" w:rsidRPr="004F3A56">
        <w:rPr>
          <w:rFonts w:ascii="Arial" w:eastAsia="Times New Roman" w:hAnsi="Arial" w:cs="Arial"/>
          <w:sz w:val="20"/>
          <w:szCs w:val="20"/>
          <w:lang w:val="en-US" w:eastAsia="es-ES"/>
        </w:rPr>
        <w:t>The Cuban Higher Education in its process of improvement of the continuing education of the professional is based on fundamental principles for the comprehensive training of professionals; the unity between education and instruction and the link between study and work. The Bachelor's Degree in Construction Education as part of this process recognizes the Integrating Principal Discipline as the rector of the process of training the professional with a broad profile, as it manifests educational potentials of transcendence for the realization of its principles, by promoting job training. For this reason, it is necessary to identify the educational potentialities of the teaching-learning process on the part of the professors in order to promote the personal and integral growth of the students. The present work reveals the educational potential of the teaching-learning process of the Integrating Principal Discipline for the job training of the Construction Education Graduate, for which technological methods and scientific research were used. It corresponds to the institutional project "Teaching of the technical sciences in Civil Engineering careers and Construction Education Degree".</w:t>
      </w:r>
    </w:p>
    <w:p w:rsidR="00B40099" w:rsidRDefault="00656D97" w:rsidP="004F3A56">
      <w:pPr>
        <w:jc w:val="both"/>
        <w:rPr>
          <w:rFonts w:ascii="Arial" w:eastAsia="Times New Roman" w:hAnsi="Arial" w:cs="Arial"/>
          <w:sz w:val="20"/>
          <w:szCs w:val="20"/>
          <w:lang w:val="en-US" w:eastAsia="es-ES"/>
        </w:rPr>
      </w:pPr>
      <w:r w:rsidRPr="00656D97">
        <w:rPr>
          <w:rFonts w:ascii="Arial" w:eastAsia="Times New Roman" w:hAnsi="Arial" w:cs="Arial"/>
          <w:sz w:val="20"/>
          <w:szCs w:val="20"/>
          <w:lang w:val="en-US" w:eastAsia="es-ES"/>
        </w:rPr>
        <w:br/>
        <w:t xml:space="preserve">Keywords: </w:t>
      </w:r>
      <w:r w:rsidR="004F3A56" w:rsidRPr="004F3A56">
        <w:rPr>
          <w:rFonts w:ascii="Arial" w:eastAsia="Times New Roman" w:hAnsi="Arial" w:cs="Arial"/>
          <w:sz w:val="20"/>
          <w:szCs w:val="20"/>
          <w:lang w:val="en-US" w:eastAsia="es-ES"/>
        </w:rPr>
        <w:t>Integrative Principal Discipline; Educational potentials; Job training</w:t>
      </w:r>
      <w:r w:rsidR="004F3A56">
        <w:rPr>
          <w:rFonts w:ascii="Arial" w:eastAsia="Times New Roman" w:hAnsi="Arial" w:cs="Arial"/>
          <w:sz w:val="20"/>
          <w:szCs w:val="20"/>
          <w:lang w:val="en-US" w:eastAsia="es-ES"/>
        </w:rPr>
        <w:t>.</w:t>
      </w:r>
    </w:p>
    <w:p w:rsidR="004F3A56" w:rsidRPr="0057622B" w:rsidRDefault="004F3A56" w:rsidP="004F3A56">
      <w:pPr>
        <w:jc w:val="both"/>
        <w:rPr>
          <w:lang w:val="en-US"/>
        </w:rPr>
      </w:pPr>
    </w:p>
    <w:p w:rsidR="00445574" w:rsidRPr="00445574" w:rsidRDefault="003D02E5" w:rsidP="003D02E5">
      <w:pPr>
        <w:pStyle w:val="Titulo4"/>
        <w:jc w:val="both"/>
        <w:rPr>
          <w:rFonts w:ascii="Arial" w:hAnsi="Arial" w:cs="Arial"/>
          <w:lang w:val="es-ES"/>
        </w:rPr>
      </w:pPr>
      <w:r>
        <w:rPr>
          <w:rFonts w:ascii="Arial" w:hAnsi="Arial" w:cs="Arial"/>
          <w:lang w:val="es-ES"/>
        </w:rPr>
        <w:t>1.</w:t>
      </w:r>
      <w:r w:rsidR="00445574" w:rsidRPr="00445574">
        <w:rPr>
          <w:rFonts w:ascii="Arial" w:hAnsi="Arial" w:cs="Arial"/>
          <w:lang w:val="es-ES"/>
        </w:rPr>
        <w:t xml:space="preserve"> INTRODUCCIÓN</w:t>
      </w:r>
    </w:p>
    <w:p w:rsidR="00445574" w:rsidRPr="00445574" w:rsidRDefault="00445574" w:rsidP="00445574">
      <w:pPr>
        <w:jc w:val="both"/>
        <w:rPr>
          <w:rFonts w:ascii="Arial" w:hAnsi="Arial" w:cs="Arial"/>
          <w:bCs/>
          <w:sz w:val="20"/>
          <w:szCs w:val="20"/>
        </w:rPr>
      </w:pPr>
    </w:p>
    <w:p w:rsidR="004D6756" w:rsidRPr="004D6756" w:rsidRDefault="004D6756" w:rsidP="004D6756">
      <w:pPr>
        <w:pStyle w:val="Titulo5"/>
        <w:rPr>
          <w:rFonts w:ascii="Arial" w:hAnsi="Arial" w:cs="Arial"/>
          <w:lang w:val="es-ES"/>
        </w:rPr>
      </w:pPr>
      <w:r w:rsidRPr="004D6756">
        <w:rPr>
          <w:rFonts w:ascii="Arial" w:hAnsi="Arial" w:cs="Arial"/>
          <w:lang w:val="es-ES"/>
        </w:rPr>
        <w:t xml:space="preserve">El perfeccionamiento continuo de la Educación Superior Cubana se sustenta en principios fundamentales que aseguran la preparación integral de los profesionales; la unidad entre la educación y la instrucción y la vinculación del estudio con el trabajo. Estos principios encuentran en las concepciones marxistas - </w:t>
      </w:r>
      <w:r w:rsidRPr="004D6756">
        <w:rPr>
          <w:rFonts w:ascii="Arial" w:hAnsi="Arial" w:cs="Arial"/>
          <w:lang w:val="es-ES"/>
        </w:rPr>
        <w:lastRenderedPageBreak/>
        <w:t>leninistas, martianas y fidelistas en torno a la educación un sólido sustento científico de la formación del hombre y en particular de un profesional universitario de perfil amplio, el cual debe estar dotado de los conocimientos, habilidades y valores para dar respuesta a los problemas más generales y frecuentes que se presentan en su eslabón de base.</w:t>
      </w:r>
    </w:p>
    <w:p w:rsidR="00EF0DD8" w:rsidRPr="00EF0DD8" w:rsidRDefault="00EF0DD8" w:rsidP="00EF0DD8">
      <w:pPr>
        <w:pStyle w:val="Titulo5"/>
        <w:rPr>
          <w:rFonts w:ascii="Arial" w:hAnsi="Arial" w:cs="Arial"/>
          <w:lang w:val="es-ES"/>
        </w:rPr>
      </w:pPr>
      <w:r w:rsidRPr="00EF0DD8">
        <w:rPr>
          <w:rFonts w:ascii="Arial" w:hAnsi="Arial" w:cs="Arial"/>
          <w:lang w:val="es-ES"/>
        </w:rPr>
        <w:t>En este sentido la educación superior cubana reconoce una disciplina por su importancia como la columna vertebral del proceso de formación del profesional  universitario de perfil amplio; la D</w:t>
      </w:r>
      <w:r>
        <w:rPr>
          <w:rFonts w:ascii="Arial" w:hAnsi="Arial" w:cs="Arial"/>
          <w:lang w:val="es-ES"/>
        </w:rPr>
        <w:t xml:space="preserve">isciplina </w:t>
      </w:r>
      <w:r w:rsidRPr="00EF0DD8">
        <w:rPr>
          <w:rFonts w:ascii="Arial" w:hAnsi="Arial" w:cs="Arial"/>
          <w:lang w:val="es-ES"/>
        </w:rPr>
        <w:t>P</w:t>
      </w:r>
      <w:r>
        <w:rPr>
          <w:rFonts w:ascii="Arial" w:hAnsi="Arial" w:cs="Arial"/>
          <w:lang w:val="es-ES"/>
        </w:rPr>
        <w:t xml:space="preserve">rincipal </w:t>
      </w:r>
      <w:r w:rsidRPr="00EF0DD8">
        <w:rPr>
          <w:rFonts w:ascii="Arial" w:hAnsi="Arial" w:cs="Arial"/>
          <w:lang w:val="es-ES"/>
        </w:rPr>
        <w:t>I</w:t>
      </w:r>
      <w:r>
        <w:rPr>
          <w:rFonts w:ascii="Arial" w:hAnsi="Arial" w:cs="Arial"/>
          <w:lang w:val="es-ES"/>
        </w:rPr>
        <w:t>ntegradora</w:t>
      </w:r>
      <w:r w:rsidRPr="00EF0DD8">
        <w:rPr>
          <w:rFonts w:ascii="Arial" w:hAnsi="Arial" w:cs="Arial"/>
          <w:lang w:val="es-ES"/>
        </w:rPr>
        <w:t xml:space="preserve">, por cuanto manifiesta potencialidades pedagógicas de trascendencia para la concreción de sus ideas rectoras. </w:t>
      </w:r>
    </w:p>
    <w:p w:rsidR="00EF0DD8" w:rsidRPr="00EF0DD8" w:rsidRDefault="00EF0DD8" w:rsidP="00EF0DD8">
      <w:pPr>
        <w:pStyle w:val="Titulo5"/>
        <w:rPr>
          <w:rFonts w:ascii="Arial" w:hAnsi="Arial" w:cs="Arial"/>
          <w:lang w:val="es-ES"/>
        </w:rPr>
      </w:pPr>
      <w:r w:rsidRPr="00EF0DD8">
        <w:rPr>
          <w:rFonts w:ascii="Arial" w:hAnsi="Arial" w:cs="Arial"/>
          <w:lang w:val="es-ES"/>
        </w:rPr>
        <w:t>Esta disciplina a diferencia de las otras no se orienta a obedecer  la lógica de las ciencias pues responde a la lógica de la profesión; lo cual no quiere decir la no consideración del saber científico y tecnológico. La disciplina a la que se hace referencia se sustenta en los aportes de las restantes disciplinas para dar respuesta a las exigencias del quehacer profesional asegurando el dominio de los modos de actuación esenciales de este profesional.</w:t>
      </w:r>
    </w:p>
    <w:p w:rsidR="00EF0DD8" w:rsidRPr="00EF0DD8" w:rsidRDefault="00EF0DD8" w:rsidP="00EF0DD8">
      <w:pPr>
        <w:pStyle w:val="Titulo5"/>
        <w:rPr>
          <w:rFonts w:ascii="Arial" w:hAnsi="Arial" w:cs="Arial"/>
          <w:lang w:val="es-ES"/>
        </w:rPr>
      </w:pPr>
      <w:proofErr w:type="spellStart"/>
      <w:r w:rsidRPr="00EF0DD8">
        <w:rPr>
          <w:rFonts w:ascii="Arial" w:hAnsi="Arial" w:cs="Arial"/>
          <w:lang w:val="es-ES"/>
        </w:rPr>
        <w:t>Horruitinier</w:t>
      </w:r>
      <w:proofErr w:type="spellEnd"/>
      <w:r w:rsidRPr="00EF0DD8">
        <w:rPr>
          <w:rFonts w:ascii="Arial" w:hAnsi="Arial" w:cs="Arial"/>
          <w:lang w:val="es-ES"/>
        </w:rPr>
        <w:t xml:space="preserve"> (2006), afirma que el contenido de esta disciplina es investigativo – laboral  dado a que integra toda la actividad laboral y científica realizada por los estudiantes en un semestre, en un año académico durante  toda la carrera. La autora coincide con Cruz (2012), que  las potencialidades integradoras de esta disciplina trascienden lo laboral y lo investigativo e incorporan lo académico además.</w:t>
      </w:r>
    </w:p>
    <w:p w:rsidR="00EF0DD8" w:rsidRDefault="00EF0DD8" w:rsidP="00EF0DD8">
      <w:pPr>
        <w:pStyle w:val="Titulo5"/>
        <w:rPr>
          <w:rFonts w:ascii="Arial" w:hAnsi="Arial" w:cs="Arial"/>
          <w:lang w:val="es-ES"/>
        </w:rPr>
      </w:pPr>
      <w:r w:rsidRPr="00EF0DD8">
        <w:rPr>
          <w:rFonts w:ascii="Arial" w:hAnsi="Arial" w:cs="Arial"/>
          <w:lang w:val="es-ES"/>
        </w:rPr>
        <w:t>De lo expresado se comprende  el papel que ha de jugar esta disciplina para dar tratamiento al componente educativo y a la formación de los valores que han de identificar la actuación y desempeño del profesional de la educación superior cubana en la sociedad ya que la misma se desarrolla directamente en los contextos laborales que caracterizan las esferas de actuación del profesional.</w:t>
      </w:r>
    </w:p>
    <w:p w:rsidR="00EF0DD8" w:rsidRDefault="00EF0DD8" w:rsidP="004D6756">
      <w:pPr>
        <w:pStyle w:val="Titulo5"/>
        <w:rPr>
          <w:rFonts w:ascii="Arial" w:hAnsi="Arial" w:cs="Arial"/>
          <w:lang w:val="es-ES"/>
        </w:rPr>
      </w:pPr>
      <w:r w:rsidRPr="00EF0DD8">
        <w:rPr>
          <w:rFonts w:ascii="Arial" w:hAnsi="Arial" w:cs="Arial"/>
          <w:lang w:val="es-ES"/>
        </w:rPr>
        <w:t>En la carrera Licenciatura en Educación Construcción la D</w:t>
      </w:r>
      <w:r>
        <w:rPr>
          <w:rFonts w:ascii="Arial" w:hAnsi="Arial" w:cs="Arial"/>
          <w:lang w:val="es-ES"/>
        </w:rPr>
        <w:t xml:space="preserve">isciplina </w:t>
      </w:r>
      <w:r w:rsidRPr="00EF0DD8">
        <w:rPr>
          <w:rFonts w:ascii="Arial" w:hAnsi="Arial" w:cs="Arial"/>
          <w:lang w:val="es-ES"/>
        </w:rPr>
        <w:t>P</w:t>
      </w:r>
      <w:r>
        <w:rPr>
          <w:rFonts w:ascii="Arial" w:hAnsi="Arial" w:cs="Arial"/>
          <w:lang w:val="es-ES"/>
        </w:rPr>
        <w:t xml:space="preserve">rincipal </w:t>
      </w:r>
      <w:r w:rsidRPr="00EF0DD8">
        <w:rPr>
          <w:rFonts w:ascii="Arial" w:hAnsi="Arial" w:cs="Arial"/>
          <w:lang w:val="es-ES"/>
        </w:rPr>
        <w:t>I</w:t>
      </w:r>
      <w:r>
        <w:rPr>
          <w:rFonts w:ascii="Arial" w:hAnsi="Arial" w:cs="Arial"/>
          <w:lang w:val="es-ES"/>
        </w:rPr>
        <w:t>ntegradora</w:t>
      </w:r>
      <w:r w:rsidRPr="00EF0DD8">
        <w:rPr>
          <w:rFonts w:ascii="Arial" w:hAnsi="Arial" w:cs="Arial"/>
          <w:lang w:val="es-ES"/>
        </w:rPr>
        <w:t xml:space="preserve"> recibe el nombre de Formación Laboral Investigativa, es considerada la rectora de la carrera, integra lo académico, laboral e investigativo de todas las disciplinas del Plan de Estudio y facilita el desarrollo de los modos de actuación del profesional de la educación. Se distingue  por su carácter flexible, vinculado estrechamente a la actividad práctica del futuro profesional situándolo frente a problemáticas que se constituyen en tareas y problemas de su futura profesión, trata los contenidos referidos al conocimiento de la historia de la profesión, la didáctica de la ciencias de la construcción, los talleres de oficio, metodología de la investigación, las prácticas laborales y la culminación de estudio.</w:t>
      </w:r>
    </w:p>
    <w:p w:rsidR="00F735E0" w:rsidRPr="00F735E0" w:rsidRDefault="00EF0DD8" w:rsidP="004D6756">
      <w:pPr>
        <w:pStyle w:val="Titulo5"/>
        <w:rPr>
          <w:rFonts w:ascii="Arial" w:hAnsi="Arial" w:cs="Arial"/>
          <w:lang w:val="es-ES"/>
        </w:rPr>
      </w:pPr>
      <w:r>
        <w:rPr>
          <w:rFonts w:ascii="Arial" w:hAnsi="Arial" w:cs="Arial"/>
          <w:lang w:val="es-ES"/>
        </w:rPr>
        <w:t>Sin embargo se</w:t>
      </w:r>
      <w:r w:rsidR="00006D5A" w:rsidRPr="00006D5A">
        <w:rPr>
          <w:rFonts w:ascii="Arial" w:hAnsi="Arial" w:cs="Arial"/>
          <w:lang w:val="es-ES"/>
        </w:rPr>
        <w:t xml:space="preserve"> pudo corroborar a partir de un diagnóstico, que se sustentó en el análisis de los resultados de un sistema de control realizado a la carrera en la Universidad de Holguín; así como del  análisis de documentos, la observación de actividades y la aplicación de entrevistas a estudiantes, profesores y directivos, que la formación laboral de los estudiantes que se preparan como Licenciados en Educación Construcción manifiesta insuficiencias que afectan su futuro desempeño profesional al no aprovecharse de manera adecuada las potencialidades educativas que se generan en la D</w:t>
      </w:r>
      <w:r>
        <w:rPr>
          <w:rFonts w:ascii="Arial" w:hAnsi="Arial" w:cs="Arial"/>
          <w:lang w:val="es-ES"/>
        </w:rPr>
        <w:t xml:space="preserve">isciplina </w:t>
      </w:r>
      <w:r w:rsidR="00006D5A" w:rsidRPr="00006D5A">
        <w:rPr>
          <w:rFonts w:ascii="Arial" w:hAnsi="Arial" w:cs="Arial"/>
          <w:lang w:val="es-ES"/>
        </w:rPr>
        <w:t>P</w:t>
      </w:r>
      <w:r>
        <w:rPr>
          <w:rFonts w:ascii="Arial" w:hAnsi="Arial" w:cs="Arial"/>
          <w:lang w:val="es-ES"/>
        </w:rPr>
        <w:t xml:space="preserve">rincipal </w:t>
      </w:r>
      <w:r w:rsidR="00006D5A" w:rsidRPr="00006D5A">
        <w:rPr>
          <w:rFonts w:ascii="Arial" w:hAnsi="Arial" w:cs="Arial"/>
          <w:lang w:val="es-ES"/>
        </w:rPr>
        <w:t>I</w:t>
      </w:r>
      <w:r>
        <w:rPr>
          <w:rFonts w:ascii="Arial" w:hAnsi="Arial" w:cs="Arial"/>
          <w:lang w:val="es-ES"/>
        </w:rPr>
        <w:t xml:space="preserve">ntegradora </w:t>
      </w:r>
      <w:r w:rsidR="00842025">
        <w:rPr>
          <w:rFonts w:ascii="Arial" w:hAnsi="Arial" w:cs="Arial"/>
          <w:lang w:val="es-ES"/>
        </w:rPr>
        <w:t xml:space="preserve">debido al </w:t>
      </w:r>
      <w:r w:rsidR="004D6756" w:rsidRPr="004D6756">
        <w:rPr>
          <w:rFonts w:ascii="Arial" w:hAnsi="Arial" w:cs="Arial"/>
          <w:lang w:val="es-ES"/>
        </w:rPr>
        <w:t xml:space="preserve">desconocimiento de las </w:t>
      </w:r>
      <w:r w:rsidR="00FA53C6">
        <w:rPr>
          <w:rFonts w:ascii="Arial" w:hAnsi="Arial" w:cs="Arial"/>
          <w:lang w:val="es-ES"/>
        </w:rPr>
        <w:t>mismas.</w:t>
      </w:r>
      <w:r w:rsidR="00F735E0">
        <w:rPr>
          <w:rFonts w:ascii="Arial" w:hAnsi="Arial" w:cs="Arial"/>
          <w:lang w:val="es-ES"/>
        </w:rPr>
        <w:t xml:space="preserve"> Por lo que el presente trabajo tiene como objetivo </w:t>
      </w:r>
      <w:r w:rsidR="00FA53C6">
        <w:rPr>
          <w:rFonts w:ascii="Arial" w:hAnsi="Arial" w:cs="Arial"/>
          <w:lang w:val="es-ES"/>
        </w:rPr>
        <w:t>revelar</w:t>
      </w:r>
      <w:r w:rsidR="00842025">
        <w:rPr>
          <w:rFonts w:ascii="Arial" w:hAnsi="Arial" w:cs="Arial"/>
          <w:lang w:val="es-ES"/>
        </w:rPr>
        <w:t xml:space="preserve"> las </w:t>
      </w:r>
      <w:r w:rsidR="00FA53C6">
        <w:rPr>
          <w:rFonts w:ascii="Arial" w:hAnsi="Arial" w:cs="Arial"/>
          <w:lang w:val="es-ES"/>
        </w:rPr>
        <w:t>potencialidades</w:t>
      </w:r>
      <w:r w:rsidR="00842025">
        <w:rPr>
          <w:rFonts w:ascii="Arial" w:hAnsi="Arial" w:cs="Arial"/>
          <w:lang w:val="es-ES"/>
        </w:rPr>
        <w:t xml:space="preserve"> educativas </w:t>
      </w:r>
      <w:r w:rsidR="00FA53C6">
        <w:rPr>
          <w:rFonts w:ascii="Arial" w:hAnsi="Arial" w:cs="Arial"/>
          <w:lang w:val="es-ES"/>
        </w:rPr>
        <w:t>que</w:t>
      </w:r>
      <w:r w:rsidR="00203679">
        <w:rPr>
          <w:rFonts w:ascii="Arial" w:hAnsi="Arial" w:cs="Arial"/>
          <w:lang w:val="es-ES"/>
        </w:rPr>
        <w:t xml:space="preserve"> pueden caracterizar a la Disciplina Principal Integradora </w:t>
      </w:r>
      <w:r w:rsidR="00203679" w:rsidRPr="00203679">
        <w:rPr>
          <w:rFonts w:ascii="Arial" w:hAnsi="Arial" w:cs="Arial"/>
          <w:lang w:val="es-ES"/>
        </w:rPr>
        <w:t xml:space="preserve">para contribuir con la formación Laboral de los </w:t>
      </w:r>
      <w:r w:rsidR="00203679">
        <w:rPr>
          <w:rFonts w:ascii="Arial" w:hAnsi="Arial" w:cs="Arial"/>
          <w:lang w:val="es-ES"/>
        </w:rPr>
        <w:t>Licenciados en Educación Construcción</w:t>
      </w:r>
      <w:r w:rsidR="00F735E0">
        <w:rPr>
          <w:rFonts w:ascii="Arial" w:hAnsi="Arial" w:cs="Arial"/>
          <w:lang w:val="es-ES"/>
        </w:rPr>
        <w:t>.</w:t>
      </w:r>
    </w:p>
    <w:p w:rsidR="00445574" w:rsidRPr="00445574" w:rsidRDefault="00445574" w:rsidP="00445574">
      <w:pPr>
        <w:pStyle w:val="Titulo5"/>
        <w:rPr>
          <w:rFonts w:ascii="Arial" w:hAnsi="Arial" w:cs="Arial"/>
          <w:lang w:val="es-ES"/>
        </w:rPr>
      </w:pPr>
    </w:p>
    <w:p w:rsidR="00445574" w:rsidRPr="00EF227F" w:rsidRDefault="00265B51" w:rsidP="00445574">
      <w:pPr>
        <w:pStyle w:val="Titulo5"/>
        <w:rPr>
          <w:rFonts w:ascii="Arial" w:hAnsi="Arial" w:cs="Arial"/>
          <w:b/>
          <w:lang w:val="es-ES"/>
        </w:rPr>
      </w:pPr>
      <w:r>
        <w:rPr>
          <w:rFonts w:ascii="Arial" w:hAnsi="Arial" w:cs="Arial"/>
          <w:b/>
          <w:lang w:val="es-ES"/>
        </w:rPr>
        <w:t xml:space="preserve">2. </w:t>
      </w:r>
      <w:r w:rsidR="00445574" w:rsidRPr="00EF227F">
        <w:rPr>
          <w:rFonts w:ascii="Arial" w:hAnsi="Arial" w:cs="Arial"/>
          <w:b/>
          <w:lang w:val="es-ES"/>
        </w:rPr>
        <w:t>METODOLOG</w:t>
      </w:r>
      <w:r w:rsidR="000F4E7C">
        <w:rPr>
          <w:rFonts w:ascii="Arial" w:hAnsi="Arial" w:cs="Arial"/>
          <w:b/>
          <w:lang w:val="es-ES"/>
        </w:rPr>
        <w:t>Í</w:t>
      </w:r>
      <w:r w:rsidR="00445574" w:rsidRPr="00EF227F">
        <w:rPr>
          <w:rFonts w:ascii="Arial" w:hAnsi="Arial" w:cs="Arial"/>
          <w:b/>
          <w:lang w:val="es-ES"/>
        </w:rPr>
        <w:t>A</w:t>
      </w:r>
    </w:p>
    <w:p w:rsidR="00AA2D8D" w:rsidRDefault="00AA2D8D" w:rsidP="00445574">
      <w:pPr>
        <w:pStyle w:val="Titulo5"/>
        <w:rPr>
          <w:rFonts w:ascii="Arial" w:hAnsi="Arial" w:cs="Arial"/>
          <w:lang w:val="es-ES"/>
        </w:rPr>
      </w:pPr>
    </w:p>
    <w:p w:rsidR="00D36DF1" w:rsidRDefault="00D36DF1" w:rsidP="00445574">
      <w:pPr>
        <w:pStyle w:val="Titulo5"/>
        <w:rPr>
          <w:rFonts w:ascii="Arial" w:hAnsi="Arial" w:cs="Arial"/>
          <w:lang w:val="es-ES"/>
        </w:rPr>
      </w:pPr>
      <w:r>
        <w:rPr>
          <w:rFonts w:ascii="Arial" w:hAnsi="Arial" w:cs="Arial"/>
          <w:lang w:val="es-ES"/>
        </w:rPr>
        <w:t xml:space="preserve">Se presenta un estudio social aplicado a través de la </w:t>
      </w:r>
      <w:r w:rsidR="002C0B27">
        <w:rPr>
          <w:rFonts w:ascii="Arial" w:hAnsi="Arial" w:cs="Arial"/>
          <w:lang w:val="es-ES"/>
        </w:rPr>
        <w:t>identificación de las potencialidades educativas del proceso de enseñanza aprendizaje de la</w:t>
      </w:r>
      <w:r w:rsidR="002C0B27" w:rsidRPr="002C0B27">
        <w:t xml:space="preserve"> </w:t>
      </w:r>
      <w:r w:rsidR="002C0B27" w:rsidRPr="002C0B27">
        <w:rPr>
          <w:rFonts w:ascii="Arial" w:hAnsi="Arial" w:cs="Arial"/>
          <w:lang w:val="es-ES"/>
        </w:rPr>
        <w:t>Disciplina Principal Integradora</w:t>
      </w:r>
      <w:r w:rsidR="002C0B27">
        <w:rPr>
          <w:rFonts w:ascii="Arial" w:hAnsi="Arial" w:cs="Arial"/>
          <w:lang w:val="es-ES"/>
        </w:rPr>
        <w:t xml:space="preserve"> para la formación laboral del Licenciado en Educación Construcción</w:t>
      </w:r>
      <w:r w:rsidR="00FF414F">
        <w:rPr>
          <w:rFonts w:ascii="Arial" w:hAnsi="Arial" w:cs="Arial"/>
          <w:lang w:val="es-ES"/>
        </w:rPr>
        <w:t>.</w:t>
      </w:r>
      <w:r w:rsidRPr="00D36DF1">
        <w:rPr>
          <w:rFonts w:ascii="Arial" w:hAnsi="Arial" w:cs="Arial"/>
          <w:lang w:val="es-ES"/>
        </w:rPr>
        <w:t xml:space="preserve"> Los métodos esenciales que se emplearon son el análisis-síntesis, la inducción-deducción y la observación científica, los que permitieron determinar la necesidad de </w:t>
      </w:r>
      <w:r w:rsidR="00203679" w:rsidRPr="00203679">
        <w:rPr>
          <w:rFonts w:ascii="Arial" w:hAnsi="Arial" w:cs="Arial"/>
          <w:lang w:val="es-ES"/>
        </w:rPr>
        <w:t xml:space="preserve">revelar las potencialidades educativas </w:t>
      </w:r>
      <w:r w:rsidR="00203679">
        <w:rPr>
          <w:rFonts w:ascii="Arial" w:hAnsi="Arial" w:cs="Arial"/>
          <w:lang w:val="es-ES"/>
        </w:rPr>
        <w:t>que se generan en el proceso de enseñanza aprendizaje de</w:t>
      </w:r>
      <w:r w:rsidR="00203679" w:rsidRPr="00203679">
        <w:rPr>
          <w:rFonts w:ascii="Arial" w:hAnsi="Arial" w:cs="Arial"/>
          <w:lang w:val="es-ES"/>
        </w:rPr>
        <w:t xml:space="preserve"> la Disciplina Principal Integradora para contribuir con la formación Laboral </w:t>
      </w:r>
      <w:r w:rsidR="00203679">
        <w:rPr>
          <w:rFonts w:ascii="Arial" w:hAnsi="Arial" w:cs="Arial"/>
          <w:lang w:val="es-ES"/>
        </w:rPr>
        <w:t>de los Licenciados en Educación Construcción. Para el Estudio se tomó una muestra de 10 estudiantes, 8 profesores y 6 directivos de una población de 28 estudiantes, 8 profesores y 6 directivos.</w:t>
      </w:r>
      <w:r w:rsidR="00FF414F">
        <w:rPr>
          <w:rFonts w:ascii="Arial" w:hAnsi="Arial" w:cs="Arial"/>
          <w:lang w:val="es-ES"/>
        </w:rPr>
        <w:t xml:space="preserve"> Se validó la misma a través de la consulta a especialistas </w:t>
      </w:r>
      <w:r w:rsidR="00203679">
        <w:rPr>
          <w:rFonts w:ascii="Arial" w:hAnsi="Arial" w:cs="Arial"/>
          <w:lang w:val="es-ES"/>
        </w:rPr>
        <w:t xml:space="preserve">y la realización de Talleres Metodológicos </w:t>
      </w:r>
      <w:r w:rsidR="00496FE4" w:rsidRPr="00496FE4">
        <w:rPr>
          <w:rFonts w:ascii="Arial" w:hAnsi="Arial" w:cs="Arial"/>
          <w:lang w:val="es-ES"/>
        </w:rPr>
        <w:t>considerando la validez de su puesta en práctica, lo que evidencia el consenso en la pertinencia de la estrategia que se propone</w:t>
      </w:r>
      <w:r w:rsidR="00496FE4">
        <w:rPr>
          <w:rFonts w:ascii="Arial" w:hAnsi="Arial" w:cs="Arial"/>
          <w:lang w:val="es-ES"/>
        </w:rPr>
        <w:t>.</w:t>
      </w:r>
    </w:p>
    <w:p w:rsidR="00445574" w:rsidRDefault="00445574" w:rsidP="00445574">
      <w:pPr>
        <w:pStyle w:val="Titulo5"/>
        <w:rPr>
          <w:rFonts w:ascii="Arial" w:hAnsi="Arial" w:cs="Arial"/>
          <w:lang w:val="es-ES"/>
        </w:rPr>
      </w:pPr>
    </w:p>
    <w:p w:rsidR="00445574" w:rsidRPr="00445574" w:rsidRDefault="00265B51" w:rsidP="00445574">
      <w:pPr>
        <w:pStyle w:val="Titulo5"/>
        <w:rPr>
          <w:rFonts w:ascii="Arial" w:hAnsi="Arial" w:cs="Arial"/>
          <w:b/>
          <w:lang w:val="es-ES"/>
        </w:rPr>
      </w:pPr>
      <w:r>
        <w:rPr>
          <w:rFonts w:ascii="Arial" w:hAnsi="Arial" w:cs="Arial"/>
          <w:b/>
          <w:lang w:val="es-ES"/>
        </w:rPr>
        <w:lastRenderedPageBreak/>
        <w:t xml:space="preserve">3. </w:t>
      </w:r>
      <w:r w:rsidR="00445574" w:rsidRPr="00445574">
        <w:rPr>
          <w:rFonts w:ascii="Arial" w:hAnsi="Arial" w:cs="Arial"/>
          <w:b/>
          <w:lang w:val="es-ES"/>
        </w:rPr>
        <w:t>RESULTADOS Y DISCUSIÓN</w:t>
      </w:r>
    </w:p>
    <w:p w:rsidR="00445574" w:rsidRDefault="00445574" w:rsidP="00445574">
      <w:pPr>
        <w:pStyle w:val="Titulo5"/>
        <w:rPr>
          <w:rFonts w:ascii="Arial" w:hAnsi="Arial" w:cs="Arial"/>
          <w:lang w:val="es-ES"/>
        </w:rPr>
      </w:pPr>
    </w:p>
    <w:p w:rsidR="002C0B27" w:rsidRPr="002C0B27" w:rsidRDefault="002C0B27" w:rsidP="002C0B27">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Al diseñar el proceso formativo, la D</w:t>
      </w:r>
      <w:r>
        <w:rPr>
          <w:rFonts w:ascii="Arial" w:eastAsia="Times New Roman" w:hAnsi="Arial" w:cs="Arial"/>
          <w:sz w:val="20"/>
          <w:szCs w:val="20"/>
          <w:lang w:eastAsia="es-ES"/>
        </w:rPr>
        <w:t xml:space="preserve">isciplina </w:t>
      </w:r>
      <w:r w:rsidRPr="002C0B27">
        <w:rPr>
          <w:rFonts w:ascii="Arial" w:eastAsia="Times New Roman" w:hAnsi="Arial" w:cs="Arial"/>
          <w:sz w:val="20"/>
          <w:szCs w:val="20"/>
          <w:lang w:eastAsia="es-ES"/>
        </w:rPr>
        <w:t>P</w:t>
      </w:r>
      <w:r>
        <w:rPr>
          <w:rFonts w:ascii="Arial" w:eastAsia="Times New Roman" w:hAnsi="Arial" w:cs="Arial"/>
          <w:sz w:val="20"/>
          <w:szCs w:val="20"/>
          <w:lang w:eastAsia="es-ES"/>
        </w:rPr>
        <w:t xml:space="preserve">rincipal </w:t>
      </w:r>
      <w:r w:rsidRPr="002C0B27">
        <w:rPr>
          <w:rFonts w:ascii="Arial" w:eastAsia="Times New Roman" w:hAnsi="Arial" w:cs="Arial"/>
          <w:sz w:val="20"/>
          <w:szCs w:val="20"/>
          <w:lang w:eastAsia="es-ES"/>
        </w:rPr>
        <w:t>I</w:t>
      </w:r>
      <w:r>
        <w:rPr>
          <w:rFonts w:ascii="Arial" w:eastAsia="Times New Roman" w:hAnsi="Arial" w:cs="Arial"/>
          <w:sz w:val="20"/>
          <w:szCs w:val="20"/>
          <w:lang w:eastAsia="es-ES"/>
        </w:rPr>
        <w:t>ntegradora</w:t>
      </w:r>
      <w:r w:rsidRPr="002C0B27">
        <w:rPr>
          <w:rFonts w:ascii="Arial" w:eastAsia="Times New Roman" w:hAnsi="Arial" w:cs="Arial"/>
          <w:sz w:val="20"/>
          <w:szCs w:val="20"/>
          <w:lang w:eastAsia="es-ES"/>
        </w:rPr>
        <w:t xml:space="preserve"> debe interrelacionar contenidos recibidos de las diferentes disciplinas del Plan de Estudio y posibilitar que el estudiante se apropie del objeto de su trabajo mediante la solución de problemas de la práctica social. En ella está presente no sólo el estudio como exponente de lo académico y el trabajo como representación de lo laboral, sino también el método de la investigación científica, por eso su nivel de asimilación parte desde lo productivo hasta lo creativo y su evaluación es </w:t>
      </w:r>
      <w:proofErr w:type="spellStart"/>
      <w:r w:rsidRPr="002C0B27">
        <w:rPr>
          <w:rFonts w:ascii="Arial" w:eastAsia="Times New Roman" w:hAnsi="Arial" w:cs="Arial"/>
          <w:sz w:val="20"/>
          <w:szCs w:val="20"/>
          <w:lang w:eastAsia="es-ES"/>
        </w:rPr>
        <w:t>problémica</w:t>
      </w:r>
      <w:proofErr w:type="spellEnd"/>
      <w:r w:rsidRPr="002C0B27">
        <w:rPr>
          <w:rFonts w:ascii="Arial" w:eastAsia="Times New Roman" w:hAnsi="Arial" w:cs="Arial"/>
          <w:sz w:val="20"/>
          <w:szCs w:val="20"/>
          <w:lang w:eastAsia="es-ES"/>
        </w:rPr>
        <w:t>.</w:t>
      </w:r>
    </w:p>
    <w:p w:rsidR="002C0B27" w:rsidRPr="002C0B27" w:rsidRDefault="002C0B27" w:rsidP="002C0B27">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Por otra parte, el objetivo de la Disciplina Principal Integradora y el del Modelo del Profesional están interrelacionados, y cuando un estudiante cursa y aprueba esta disciplina, está en condiciones de ejercer en aquellos perfiles requeridos, puesto que se ha apropiado de los objetivos generales de su carrera. Para lograr este objetivo resulta imprescindible se reconozca y aprovechen las potencialidades educativas del proceso de enseñanza aprendizaje.</w:t>
      </w:r>
    </w:p>
    <w:p w:rsidR="002C0B27" w:rsidRPr="002C0B27" w:rsidRDefault="002C0B27" w:rsidP="002C0B27">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Al referirse a las potencialidades educativas del proceso de enseñanza aprendizaje, Abreu (2015), las definen como “las posibilidades concretas y reales existentes para lograr la interiorización y exteriorización de normas, valores y actitudes, a través de la dirección del proceso de enseñanza aprendizaje: ellas constituyen posibilidades teóricas y prácticas que brindan este proceso y que el profesor debe conocer y aprovechar en función de la formació</w:t>
      </w:r>
      <w:r w:rsidR="00A7571A">
        <w:rPr>
          <w:rFonts w:ascii="Arial" w:eastAsia="Times New Roman" w:hAnsi="Arial" w:cs="Arial"/>
          <w:sz w:val="20"/>
          <w:szCs w:val="20"/>
          <w:lang w:eastAsia="es-ES"/>
        </w:rPr>
        <w:t>n integral de sus estudiantes”</w:t>
      </w:r>
      <w:r w:rsidRPr="002C0B27">
        <w:rPr>
          <w:rFonts w:ascii="Arial" w:eastAsia="Times New Roman" w:hAnsi="Arial" w:cs="Arial"/>
          <w:sz w:val="20"/>
          <w:szCs w:val="20"/>
          <w:lang w:eastAsia="es-ES"/>
        </w:rPr>
        <w:t>.</w:t>
      </w:r>
    </w:p>
    <w:p w:rsidR="002C0B27" w:rsidRPr="002C0B27" w:rsidRDefault="002C0B27" w:rsidP="002C0B27">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Tener en cuenta las potencialidades educativas de la Disciplina Principal Integradora, permite el logro del desarrollo de la personalidad de los estudiantes y por consiguiente fortalecer su formación laboral, para lo cual se deben identificar y combinar para lograr una estructuración metodológica adecuada del proceso de enseñanza aprendizaje de la Disciplina Principal Integradora.</w:t>
      </w:r>
    </w:p>
    <w:p w:rsidR="002C0B27" w:rsidRPr="002C0B27" w:rsidRDefault="002C0B27" w:rsidP="002C0B27">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Se reconocen varios sectores de potencialidades educativas en el proceso de enseña</w:t>
      </w:r>
      <w:r w:rsidR="00A7571A">
        <w:rPr>
          <w:rFonts w:ascii="Arial" w:eastAsia="Times New Roman" w:hAnsi="Arial" w:cs="Arial"/>
          <w:sz w:val="20"/>
          <w:szCs w:val="20"/>
          <w:lang w:eastAsia="es-ES"/>
        </w:rPr>
        <w:t>nza aprendizaje, Abreu, (2015)</w:t>
      </w:r>
      <w:r w:rsidRPr="002C0B27">
        <w:rPr>
          <w:rFonts w:ascii="Arial" w:eastAsia="Times New Roman" w:hAnsi="Arial" w:cs="Arial"/>
          <w:sz w:val="20"/>
          <w:szCs w:val="20"/>
          <w:lang w:eastAsia="es-ES"/>
        </w:rPr>
        <w:t>:</w:t>
      </w:r>
    </w:p>
    <w:p w:rsidR="002C0B27" w:rsidRPr="002C0B27" w:rsidRDefault="002C0B27" w:rsidP="002C0B27">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Potencialidades educativas del contenido.</w:t>
      </w:r>
    </w:p>
    <w:p w:rsidR="002C0B27" w:rsidRPr="002C0B27" w:rsidRDefault="002C0B27" w:rsidP="002C0B27">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Potencialidades educativas de la calidad del aprendizaje.</w:t>
      </w:r>
    </w:p>
    <w:p w:rsidR="002C0B27" w:rsidRPr="002C0B27" w:rsidRDefault="002C0B27" w:rsidP="002C0B27">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Potencialidades educativas de la relación profesor-alumno.</w:t>
      </w:r>
    </w:p>
    <w:p w:rsidR="002C0B27" w:rsidRPr="002C0B27" w:rsidRDefault="002C0B27" w:rsidP="002C0B27">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Potencialidades educativas de las relaciones colectivas entre los estudiantes.</w:t>
      </w:r>
    </w:p>
    <w:p w:rsidR="002C0B27" w:rsidRPr="002C0B27" w:rsidRDefault="002C0B27" w:rsidP="002C0B27">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Potencialidades educativas de la experiencia.</w:t>
      </w:r>
    </w:p>
    <w:p w:rsidR="002C0B27" w:rsidRPr="002C0B27" w:rsidRDefault="002C0B27" w:rsidP="002C0B27">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Para la D</w:t>
      </w:r>
      <w:r w:rsidR="004D6756">
        <w:rPr>
          <w:rFonts w:ascii="Arial" w:eastAsia="Times New Roman" w:hAnsi="Arial" w:cs="Arial"/>
          <w:sz w:val="20"/>
          <w:szCs w:val="20"/>
          <w:lang w:eastAsia="es-ES"/>
        </w:rPr>
        <w:t xml:space="preserve">isciplina </w:t>
      </w:r>
      <w:r w:rsidRPr="002C0B27">
        <w:rPr>
          <w:rFonts w:ascii="Arial" w:eastAsia="Times New Roman" w:hAnsi="Arial" w:cs="Arial"/>
          <w:sz w:val="20"/>
          <w:szCs w:val="20"/>
          <w:lang w:eastAsia="es-ES"/>
        </w:rPr>
        <w:t>P</w:t>
      </w:r>
      <w:r w:rsidR="004D6756">
        <w:rPr>
          <w:rFonts w:ascii="Arial" w:eastAsia="Times New Roman" w:hAnsi="Arial" w:cs="Arial"/>
          <w:sz w:val="20"/>
          <w:szCs w:val="20"/>
          <w:lang w:eastAsia="es-ES"/>
        </w:rPr>
        <w:t xml:space="preserve">rincipal </w:t>
      </w:r>
      <w:r w:rsidRPr="002C0B27">
        <w:rPr>
          <w:rFonts w:ascii="Arial" w:eastAsia="Times New Roman" w:hAnsi="Arial" w:cs="Arial"/>
          <w:sz w:val="20"/>
          <w:szCs w:val="20"/>
          <w:lang w:eastAsia="es-ES"/>
        </w:rPr>
        <w:t>I</w:t>
      </w:r>
      <w:r w:rsidR="004D6756">
        <w:rPr>
          <w:rFonts w:ascii="Arial" w:eastAsia="Times New Roman" w:hAnsi="Arial" w:cs="Arial"/>
          <w:sz w:val="20"/>
          <w:szCs w:val="20"/>
          <w:lang w:eastAsia="es-ES"/>
        </w:rPr>
        <w:t>ntegradora</w:t>
      </w:r>
      <w:r w:rsidRPr="002C0B27">
        <w:rPr>
          <w:rFonts w:ascii="Arial" w:eastAsia="Times New Roman" w:hAnsi="Arial" w:cs="Arial"/>
          <w:sz w:val="20"/>
          <w:szCs w:val="20"/>
          <w:lang w:eastAsia="es-ES"/>
        </w:rPr>
        <w:t xml:space="preserve"> “Formación Laboral Investigativa” de la carrera Licenciatura en Educación Construcción se considera que para aprovechar la potencialidad educativa que propician estos sectores se debe:</w:t>
      </w:r>
    </w:p>
    <w:p w:rsidR="00A7571A" w:rsidRDefault="002C0B27" w:rsidP="002C0B27">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 xml:space="preserve">Potencialidades educativas del contenido: </w:t>
      </w:r>
    </w:p>
    <w:p w:rsidR="00A7571A" w:rsidRDefault="002C0B27" w:rsidP="007E3561">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Profundizar en el contenido de Historia de la Formación de los Obreros de la Construcción para el conocimiento de la historia de la profesión</w:t>
      </w:r>
      <w:r w:rsidR="00A7571A">
        <w:rPr>
          <w:rFonts w:ascii="Arial" w:eastAsia="Times New Roman" w:hAnsi="Arial" w:cs="Arial"/>
          <w:sz w:val="20"/>
          <w:szCs w:val="20"/>
          <w:lang w:eastAsia="es-ES"/>
        </w:rPr>
        <w:t>, surgimiento de los maestros de obra, de las escuelas de oficios, de la Educación Técnica y Profesional</w:t>
      </w:r>
      <w:r w:rsidRPr="002C0B27">
        <w:rPr>
          <w:rFonts w:ascii="Arial" w:eastAsia="Times New Roman" w:hAnsi="Arial" w:cs="Arial"/>
          <w:sz w:val="20"/>
          <w:szCs w:val="20"/>
          <w:lang w:eastAsia="es-ES"/>
        </w:rPr>
        <w:t xml:space="preserve"> </w:t>
      </w:r>
      <w:r w:rsidR="00A7571A">
        <w:rPr>
          <w:rFonts w:ascii="Arial" w:eastAsia="Times New Roman" w:hAnsi="Arial" w:cs="Arial"/>
          <w:sz w:val="20"/>
          <w:szCs w:val="20"/>
          <w:lang w:eastAsia="es-ES"/>
        </w:rPr>
        <w:t xml:space="preserve">y de las </w:t>
      </w:r>
      <w:r w:rsidR="00E417F1">
        <w:rPr>
          <w:rFonts w:ascii="Arial" w:eastAsia="Times New Roman" w:hAnsi="Arial" w:cs="Arial"/>
          <w:sz w:val="20"/>
          <w:szCs w:val="20"/>
          <w:lang w:eastAsia="es-ES"/>
        </w:rPr>
        <w:t xml:space="preserve">carreras de la Construcción, sus </w:t>
      </w:r>
      <w:r w:rsidR="007E3561">
        <w:rPr>
          <w:rFonts w:ascii="Arial" w:eastAsia="Times New Roman" w:hAnsi="Arial" w:cs="Arial"/>
          <w:sz w:val="20"/>
          <w:szCs w:val="20"/>
          <w:lang w:eastAsia="es-ES"/>
        </w:rPr>
        <w:t xml:space="preserve">programas y </w:t>
      </w:r>
      <w:r w:rsidR="00E417F1">
        <w:rPr>
          <w:rFonts w:ascii="Arial" w:eastAsia="Times New Roman" w:hAnsi="Arial" w:cs="Arial"/>
          <w:sz w:val="20"/>
          <w:szCs w:val="20"/>
          <w:lang w:eastAsia="es-ES"/>
        </w:rPr>
        <w:t xml:space="preserve">planes de estudio, </w:t>
      </w:r>
      <w:r w:rsidRPr="002C0B27">
        <w:rPr>
          <w:rFonts w:ascii="Arial" w:eastAsia="Times New Roman" w:hAnsi="Arial" w:cs="Arial"/>
          <w:sz w:val="20"/>
          <w:szCs w:val="20"/>
          <w:lang w:eastAsia="es-ES"/>
        </w:rPr>
        <w:t xml:space="preserve">que permite orientarlos sobre su carrera y en qué perfiles puede desempeñarse como egresado lo que contribuye a elevar la motivación por los estudios que realiza, así como </w:t>
      </w:r>
      <w:r w:rsidR="00E417F1">
        <w:rPr>
          <w:rFonts w:ascii="Arial" w:eastAsia="Times New Roman" w:hAnsi="Arial" w:cs="Arial"/>
          <w:sz w:val="20"/>
          <w:szCs w:val="20"/>
          <w:lang w:eastAsia="es-ES"/>
        </w:rPr>
        <w:t xml:space="preserve">se debe profundizar en los contenidos </w:t>
      </w:r>
      <w:r w:rsidR="007E3561">
        <w:rPr>
          <w:rFonts w:ascii="Arial" w:eastAsia="Times New Roman" w:hAnsi="Arial" w:cs="Arial"/>
          <w:sz w:val="20"/>
          <w:szCs w:val="20"/>
          <w:lang w:eastAsia="es-ES"/>
        </w:rPr>
        <w:t>referidos a los r</w:t>
      </w:r>
      <w:r w:rsidR="007E3561" w:rsidRPr="007E3561">
        <w:rPr>
          <w:rFonts w:ascii="Arial" w:eastAsia="Times New Roman" w:hAnsi="Arial" w:cs="Arial"/>
          <w:sz w:val="20"/>
          <w:szCs w:val="20"/>
          <w:lang w:eastAsia="es-ES"/>
        </w:rPr>
        <w:t>asgos que caracterizaron social, económica y políticamente la Cuba del siglo XVI, XVII, XVIII y XIX</w:t>
      </w:r>
      <w:r w:rsidR="007E3561">
        <w:rPr>
          <w:rFonts w:ascii="Arial" w:eastAsia="Times New Roman" w:hAnsi="Arial" w:cs="Arial"/>
          <w:sz w:val="20"/>
          <w:szCs w:val="20"/>
          <w:lang w:eastAsia="es-ES"/>
        </w:rPr>
        <w:t>, los t</w:t>
      </w:r>
      <w:r w:rsidR="007E3561" w:rsidRPr="007E3561">
        <w:rPr>
          <w:rFonts w:ascii="Arial" w:eastAsia="Times New Roman" w:hAnsi="Arial" w:cs="Arial"/>
          <w:sz w:val="20"/>
          <w:szCs w:val="20"/>
          <w:lang w:eastAsia="es-ES"/>
        </w:rPr>
        <w:t>ipos de</w:t>
      </w:r>
      <w:r w:rsidR="007E3561">
        <w:rPr>
          <w:rFonts w:ascii="Arial" w:eastAsia="Times New Roman" w:hAnsi="Arial" w:cs="Arial"/>
          <w:sz w:val="20"/>
          <w:szCs w:val="20"/>
          <w:lang w:eastAsia="es-ES"/>
        </w:rPr>
        <w:t xml:space="preserve"> </w:t>
      </w:r>
      <w:r w:rsidR="007E3561" w:rsidRPr="007E3561">
        <w:rPr>
          <w:rFonts w:ascii="Arial" w:eastAsia="Times New Roman" w:hAnsi="Arial" w:cs="Arial"/>
          <w:sz w:val="20"/>
          <w:szCs w:val="20"/>
          <w:lang w:eastAsia="es-ES"/>
        </w:rPr>
        <w:t>construcciones ejecutadas en cada etapa</w:t>
      </w:r>
      <w:r w:rsidR="007E3561">
        <w:rPr>
          <w:rFonts w:ascii="Arial" w:eastAsia="Times New Roman" w:hAnsi="Arial" w:cs="Arial"/>
          <w:sz w:val="20"/>
          <w:szCs w:val="20"/>
          <w:lang w:eastAsia="es-ES"/>
        </w:rPr>
        <w:t>, las t</w:t>
      </w:r>
      <w:r w:rsidR="007E3561" w:rsidRPr="007E3561">
        <w:rPr>
          <w:rFonts w:ascii="Arial" w:eastAsia="Times New Roman" w:hAnsi="Arial" w:cs="Arial"/>
          <w:sz w:val="20"/>
          <w:szCs w:val="20"/>
          <w:lang w:eastAsia="es-ES"/>
        </w:rPr>
        <w:t>ecnologías constructivas empleadas</w:t>
      </w:r>
      <w:r w:rsidR="007E3561">
        <w:rPr>
          <w:rFonts w:ascii="Arial" w:eastAsia="Times New Roman" w:hAnsi="Arial" w:cs="Arial"/>
          <w:sz w:val="20"/>
          <w:szCs w:val="20"/>
          <w:lang w:eastAsia="es-ES"/>
        </w:rPr>
        <w:t xml:space="preserve">, los </w:t>
      </w:r>
      <w:r w:rsidR="007E3561" w:rsidRPr="007E3561">
        <w:rPr>
          <w:rFonts w:ascii="Arial" w:eastAsia="Times New Roman" w:hAnsi="Arial" w:cs="Arial"/>
          <w:sz w:val="20"/>
          <w:szCs w:val="20"/>
          <w:lang w:eastAsia="es-ES"/>
        </w:rPr>
        <w:t xml:space="preserve">de materiales </w:t>
      </w:r>
      <w:r w:rsidR="007E3561">
        <w:rPr>
          <w:rFonts w:ascii="Arial" w:eastAsia="Times New Roman" w:hAnsi="Arial" w:cs="Arial"/>
          <w:sz w:val="20"/>
          <w:szCs w:val="20"/>
          <w:lang w:eastAsia="es-ES"/>
        </w:rPr>
        <w:t>de construcción empleados, que le permite</w:t>
      </w:r>
      <w:r w:rsidR="00E417F1">
        <w:rPr>
          <w:rFonts w:ascii="Arial" w:eastAsia="Times New Roman" w:hAnsi="Arial" w:cs="Arial"/>
          <w:sz w:val="20"/>
          <w:szCs w:val="20"/>
          <w:lang w:eastAsia="es-ES"/>
        </w:rPr>
        <w:t xml:space="preserve"> </w:t>
      </w:r>
      <w:r w:rsidRPr="002C0B27">
        <w:rPr>
          <w:rFonts w:ascii="Arial" w:eastAsia="Times New Roman" w:hAnsi="Arial" w:cs="Arial"/>
          <w:sz w:val="20"/>
          <w:szCs w:val="20"/>
          <w:lang w:eastAsia="es-ES"/>
        </w:rPr>
        <w:t xml:space="preserve">elevar la cultura histórica </w:t>
      </w:r>
      <w:r w:rsidR="007E3561">
        <w:rPr>
          <w:rFonts w:ascii="Arial" w:eastAsia="Times New Roman" w:hAnsi="Arial" w:cs="Arial"/>
          <w:sz w:val="20"/>
          <w:szCs w:val="20"/>
          <w:lang w:eastAsia="es-ES"/>
        </w:rPr>
        <w:t xml:space="preserve">y técnica </w:t>
      </w:r>
      <w:r w:rsidRPr="002C0B27">
        <w:rPr>
          <w:rFonts w:ascii="Arial" w:eastAsia="Times New Roman" w:hAnsi="Arial" w:cs="Arial"/>
          <w:sz w:val="20"/>
          <w:szCs w:val="20"/>
          <w:lang w:eastAsia="es-ES"/>
        </w:rPr>
        <w:t xml:space="preserve">de los estudiantes. </w:t>
      </w:r>
    </w:p>
    <w:p w:rsidR="007E3561" w:rsidRDefault="007E3561" w:rsidP="002C0B27">
      <w:pPr>
        <w:jc w:val="both"/>
        <w:rPr>
          <w:rFonts w:ascii="Arial" w:eastAsia="Times New Roman" w:hAnsi="Arial" w:cs="Arial"/>
          <w:sz w:val="20"/>
          <w:szCs w:val="20"/>
          <w:lang w:eastAsia="es-ES"/>
        </w:rPr>
      </w:pPr>
      <w:r>
        <w:rPr>
          <w:rFonts w:ascii="Arial" w:eastAsia="Times New Roman" w:hAnsi="Arial" w:cs="Arial"/>
          <w:sz w:val="20"/>
          <w:szCs w:val="20"/>
          <w:lang w:eastAsia="es-ES"/>
        </w:rPr>
        <w:t>En</w:t>
      </w:r>
      <w:r w:rsidR="002C0B27" w:rsidRPr="002C0B27">
        <w:rPr>
          <w:rFonts w:ascii="Arial" w:eastAsia="Times New Roman" w:hAnsi="Arial" w:cs="Arial"/>
          <w:sz w:val="20"/>
          <w:szCs w:val="20"/>
          <w:lang w:eastAsia="es-ES"/>
        </w:rPr>
        <w:t xml:space="preserve"> los referidos a los talleres de oficio</w:t>
      </w:r>
      <w:r>
        <w:rPr>
          <w:rFonts w:ascii="Arial" w:eastAsia="Times New Roman" w:hAnsi="Arial" w:cs="Arial"/>
          <w:sz w:val="20"/>
          <w:szCs w:val="20"/>
          <w:lang w:eastAsia="es-ES"/>
        </w:rPr>
        <w:t xml:space="preserve"> se deben trabajar con las regulaciones y las normas de la construcción, así como</w:t>
      </w:r>
      <w:r w:rsidRPr="007E3561">
        <w:rPr>
          <w:rFonts w:ascii="Arial" w:eastAsia="Times New Roman" w:hAnsi="Arial" w:cs="Arial"/>
          <w:sz w:val="20"/>
          <w:szCs w:val="20"/>
          <w:lang w:eastAsia="es-ES"/>
        </w:rPr>
        <w:t xml:space="preserve"> </w:t>
      </w:r>
      <w:proofErr w:type="gramStart"/>
      <w:r w:rsidRPr="002C0B27">
        <w:rPr>
          <w:rFonts w:ascii="Arial" w:eastAsia="Times New Roman" w:hAnsi="Arial" w:cs="Arial"/>
          <w:sz w:val="20"/>
          <w:szCs w:val="20"/>
          <w:lang w:eastAsia="es-ES"/>
        </w:rPr>
        <w:t>la</w:t>
      </w:r>
      <w:r w:rsidR="0005610E">
        <w:rPr>
          <w:rFonts w:ascii="Arial" w:eastAsia="Times New Roman" w:hAnsi="Arial" w:cs="Arial"/>
          <w:sz w:val="20"/>
          <w:szCs w:val="20"/>
          <w:lang w:eastAsia="es-ES"/>
        </w:rPr>
        <w:t>s</w:t>
      </w:r>
      <w:r w:rsidRPr="002C0B27">
        <w:rPr>
          <w:rFonts w:ascii="Arial" w:eastAsia="Times New Roman" w:hAnsi="Arial" w:cs="Arial"/>
          <w:sz w:val="20"/>
          <w:szCs w:val="20"/>
          <w:lang w:eastAsia="es-ES"/>
        </w:rPr>
        <w:t xml:space="preserve"> de protección</w:t>
      </w:r>
      <w:proofErr w:type="gramEnd"/>
      <w:r w:rsidRPr="002C0B27">
        <w:rPr>
          <w:rFonts w:ascii="Arial" w:eastAsia="Times New Roman" w:hAnsi="Arial" w:cs="Arial"/>
          <w:sz w:val="20"/>
          <w:szCs w:val="20"/>
          <w:lang w:eastAsia="es-ES"/>
        </w:rPr>
        <w:t xml:space="preserve"> e higiene del trabajo</w:t>
      </w:r>
      <w:r>
        <w:rPr>
          <w:rFonts w:ascii="Arial" w:eastAsia="Times New Roman" w:hAnsi="Arial" w:cs="Arial"/>
          <w:sz w:val="20"/>
          <w:szCs w:val="20"/>
          <w:lang w:eastAsia="es-ES"/>
        </w:rPr>
        <w:t>, que contribuye</w:t>
      </w:r>
      <w:r w:rsidR="0005610E">
        <w:rPr>
          <w:rFonts w:ascii="Arial" w:eastAsia="Times New Roman" w:hAnsi="Arial" w:cs="Arial"/>
          <w:sz w:val="20"/>
          <w:szCs w:val="20"/>
          <w:lang w:eastAsia="es-ES"/>
        </w:rPr>
        <w:t>n</w:t>
      </w:r>
      <w:r>
        <w:rPr>
          <w:rFonts w:ascii="Arial" w:eastAsia="Times New Roman" w:hAnsi="Arial" w:cs="Arial"/>
          <w:sz w:val="20"/>
          <w:szCs w:val="20"/>
          <w:lang w:eastAsia="es-ES"/>
        </w:rPr>
        <w:t xml:space="preserve"> a fortalecer la responsabilidad. Estos contenidos deben ser impartidos en obras en </w:t>
      </w:r>
      <w:r w:rsidR="008A1AB2">
        <w:rPr>
          <w:rFonts w:ascii="Arial" w:eastAsia="Times New Roman" w:hAnsi="Arial" w:cs="Arial"/>
          <w:sz w:val="20"/>
          <w:szCs w:val="20"/>
          <w:lang w:eastAsia="es-ES"/>
        </w:rPr>
        <w:t>proceso de ejecución</w:t>
      </w:r>
      <w:r>
        <w:rPr>
          <w:rFonts w:ascii="Arial" w:eastAsia="Times New Roman" w:hAnsi="Arial" w:cs="Arial"/>
          <w:sz w:val="20"/>
          <w:szCs w:val="20"/>
          <w:lang w:eastAsia="es-ES"/>
        </w:rPr>
        <w:t>, donde los estudiantes desarrollen las habilidades de albañiles, instaladores, carpinteros y productores de materiales, de manera que se favorezca la laboriosidad</w:t>
      </w:r>
      <w:r w:rsidR="008A1AB2">
        <w:rPr>
          <w:rFonts w:ascii="Arial" w:eastAsia="Times New Roman" w:hAnsi="Arial" w:cs="Arial"/>
          <w:sz w:val="20"/>
          <w:szCs w:val="20"/>
          <w:lang w:eastAsia="es-ES"/>
        </w:rPr>
        <w:t>.</w:t>
      </w:r>
    </w:p>
    <w:p w:rsidR="008A1AB2" w:rsidRDefault="008A1AB2" w:rsidP="002C0B27">
      <w:pPr>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En las prácticas de producción se deben vincular a los estudiantes en entidades de la construcción teniendo en cuenta el objetivo del año académico donde </w:t>
      </w:r>
      <w:r w:rsidRPr="002C0B27">
        <w:rPr>
          <w:rFonts w:ascii="Arial" w:eastAsia="Times New Roman" w:hAnsi="Arial" w:cs="Arial"/>
          <w:sz w:val="20"/>
          <w:szCs w:val="20"/>
          <w:lang w:eastAsia="es-ES"/>
        </w:rPr>
        <w:t xml:space="preserve">se deben vincular con las nuevas tecnologías, con la realidad social, económica, cultural e investigativa del sector empresarial de la construcción </w:t>
      </w:r>
      <w:r w:rsidR="002C0B27" w:rsidRPr="002C0B27">
        <w:rPr>
          <w:rFonts w:ascii="Arial" w:eastAsia="Times New Roman" w:hAnsi="Arial" w:cs="Arial"/>
          <w:sz w:val="20"/>
          <w:szCs w:val="20"/>
          <w:lang w:eastAsia="es-ES"/>
        </w:rPr>
        <w:t>para fortalecer la responsabilidad, la laboriosidad, la disciplina laboral, cumplimiento de las normas y re</w:t>
      </w:r>
      <w:r>
        <w:rPr>
          <w:rFonts w:ascii="Arial" w:eastAsia="Times New Roman" w:hAnsi="Arial" w:cs="Arial"/>
          <w:sz w:val="20"/>
          <w:szCs w:val="20"/>
          <w:lang w:eastAsia="es-ES"/>
        </w:rPr>
        <w:t>gularidades de la construcción.</w:t>
      </w:r>
    </w:p>
    <w:p w:rsidR="008A1AB2" w:rsidRDefault="008A1AB2" w:rsidP="00380F0E">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lastRenderedPageBreak/>
        <w:t>En</w:t>
      </w:r>
      <w:r w:rsidR="002C0B27" w:rsidRPr="002C0B27">
        <w:rPr>
          <w:rFonts w:ascii="Arial" w:eastAsia="Times New Roman" w:hAnsi="Arial" w:cs="Arial"/>
          <w:sz w:val="20"/>
          <w:szCs w:val="20"/>
          <w:lang w:eastAsia="es-ES"/>
        </w:rPr>
        <w:t xml:space="preserve"> la práctica </w:t>
      </w:r>
      <w:r>
        <w:rPr>
          <w:rFonts w:ascii="Arial" w:eastAsia="Times New Roman" w:hAnsi="Arial" w:cs="Arial"/>
          <w:sz w:val="20"/>
          <w:szCs w:val="20"/>
          <w:lang w:eastAsia="es-ES"/>
        </w:rPr>
        <w:t>docente se deben vincular los estudiantes</w:t>
      </w:r>
      <w:r w:rsidR="009C449F">
        <w:rPr>
          <w:rFonts w:ascii="Arial" w:eastAsia="Times New Roman" w:hAnsi="Arial" w:cs="Arial"/>
          <w:sz w:val="20"/>
          <w:szCs w:val="20"/>
          <w:lang w:eastAsia="es-ES"/>
        </w:rPr>
        <w:t xml:space="preserve"> a las instituciones de la Educación Técnica y Profesional donde se estudien las especialidades técnicas y obreras de la construcción, donde deberán caracterizar la institución y un grupo de estudiantes, así como los documentos </w:t>
      </w:r>
      <w:r w:rsidR="00D9340D">
        <w:rPr>
          <w:rFonts w:ascii="Arial" w:eastAsia="Times New Roman" w:hAnsi="Arial" w:cs="Arial"/>
          <w:sz w:val="20"/>
          <w:szCs w:val="20"/>
          <w:lang w:eastAsia="es-ES"/>
        </w:rPr>
        <w:t xml:space="preserve">que norman el trabajo docente </w:t>
      </w:r>
      <w:r w:rsidR="00380F0E" w:rsidRPr="00380F0E">
        <w:rPr>
          <w:rFonts w:ascii="Arial" w:eastAsia="Times New Roman" w:hAnsi="Arial" w:cs="Arial"/>
          <w:sz w:val="20"/>
          <w:szCs w:val="20"/>
          <w:lang w:eastAsia="es-ES"/>
        </w:rPr>
        <w:t>educativo y metodológico de la Educación Técnica y Profesiona</w:t>
      </w:r>
      <w:r w:rsidR="00380F0E">
        <w:rPr>
          <w:rFonts w:ascii="Arial" w:eastAsia="Times New Roman" w:hAnsi="Arial" w:cs="Arial"/>
          <w:sz w:val="20"/>
          <w:szCs w:val="20"/>
          <w:lang w:eastAsia="es-ES"/>
        </w:rPr>
        <w:t>l, realizar i</w:t>
      </w:r>
      <w:r w:rsidR="00380F0E" w:rsidRPr="00380F0E">
        <w:rPr>
          <w:rFonts w:ascii="Arial" w:eastAsia="Times New Roman" w:hAnsi="Arial" w:cs="Arial"/>
          <w:sz w:val="20"/>
          <w:szCs w:val="20"/>
          <w:lang w:eastAsia="es-ES"/>
        </w:rPr>
        <w:t>ntercambios con la dirección de la institución escolar sobre la estructura organizativa y de dirección, reglamento escolar, el horario del dí</w:t>
      </w:r>
      <w:r w:rsidR="00380F0E">
        <w:rPr>
          <w:rFonts w:ascii="Arial" w:eastAsia="Times New Roman" w:hAnsi="Arial" w:cs="Arial"/>
          <w:sz w:val="20"/>
          <w:szCs w:val="20"/>
          <w:lang w:eastAsia="es-ES"/>
        </w:rPr>
        <w:t>a y de las actividades docentes, o</w:t>
      </w:r>
      <w:r w:rsidR="00380F0E" w:rsidRPr="00380F0E">
        <w:rPr>
          <w:rFonts w:ascii="Arial" w:eastAsia="Times New Roman" w:hAnsi="Arial" w:cs="Arial"/>
          <w:sz w:val="20"/>
          <w:szCs w:val="20"/>
          <w:lang w:eastAsia="es-ES"/>
        </w:rPr>
        <w:t>bserva</w:t>
      </w:r>
      <w:r w:rsidR="00380F0E">
        <w:rPr>
          <w:rFonts w:ascii="Arial" w:eastAsia="Times New Roman" w:hAnsi="Arial" w:cs="Arial"/>
          <w:sz w:val="20"/>
          <w:szCs w:val="20"/>
          <w:lang w:eastAsia="es-ES"/>
        </w:rPr>
        <w:t>r</w:t>
      </w:r>
      <w:r w:rsidR="00380F0E" w:rsidRPr="00380F0E">
        <w:rPr>
          <w:rFonts w:ascii="Arial" w:eastAsia="Times New Roman" w:hAnsi="Arial" w:cs="Arial"/>
          <w:sz w:val="20"/>
          <w:szCs w:val="20"/>
          <w:lang w:eastAsia="es-ES"/>
        </w:rPr>
        <w:t xml:space="preserve"> </w:t>
      </w:r>
      <w:r w:rsidR="00380F0E">
        <w:rPr>
          <w:rFonts w:ascii="Arial" w:eastAsia="Times New Roman" w:hAnsi="Arial" w:cs="Arial"/>
          <w:sz w:val="20"/>
          <w:szCs w:val="20"/>
          <w:lang w:eastAsia="es-ES"/>
        </w:rPr>
        <w:t xml:space="preserve">y desarrollar </w:t>
      </w:r>
      <w:r w:rsidR="00380F0E" w:rsidRPr="00380F0E">
        <w:rPr>
          <w:rFonts w:ascii="Arial" w:eastAsia="Times New Roman" w:hAnsi="Arial" w:cs="Arial"/>
          <w:sz w:val="20"/>
          <w:szCs w:val="20"/>
          <w:lang w:eastAsia="es-ES"/>
        </w:rPr>
        <w:t>clases y otras actividades docentes del rol profesional del profesor y su ética profesional</w:t>
      </w:r>
      <w:r w:rsidR="00380F0E">
        <w:rPr>
          <w:rFonts w:ascii="Arial" w:eastAsia="Times New Roman" w:hAnsi="Arial" w:cs="Arial"/>
          <w:sz w:val="20"/>
          <w:szCs w:val="20"/>
          <w:lang w:eastAsia="es-ES"/>
        </w:rPr>
        <w:t>, para potenciar su respons</w:t>
      </w:r>
      <w:r w:rsidR="00D9340D">
        <w:rPr>
          <w:rFonts w:ascii="Arial" w:eastAsia="Times New Roman" w:hAnsi="Arial" w:cs="Arial"/>
          <w:sz w:val="20"/>
          <w:szCs w:val="20"/>
          <w:lang w:eastAsia="es-ES"/>
        </w:rPr>
        <w:t>abilidad, amor por la profesión y</w:t>
      </w:r>
      <w:r w:rsidR="00380F0E">
        <w:rPr>
          <w:rFonts w:ascii="Arial" w:eastAsia="Times New Roman" w:hAnsi="Arial" w:cs="Arial"/>
          <w:sz w:val="20"/>
          <w:szCs w:val="20"/>
          <w:lang w:eastAsia="es-ES"/>
        </w:rPr>
        <w:t xml:space="preserve"> laboriosidad</w:t>
      </w:r>
      <w:r w:rsidR="00380F0E" w:rsidRPr="00380F0E">
        <w:rPr>
          <w:rFonts w:ascii="Arial" w:eastAsia="Times New Roman" w:hAnsi="Arial" w:cs="Arial"/>
          <w:sz w:val="20"/>
          <w:szCs w:val="20"/>
          <w:lang w:eastAsia="es-ES"/>
        </w:rPr>
        <w:t xml:space="preserve">. </w:t>
      </w:r>
    </w:p>
    <w:p w:rsidR="002C0B27" w:rsidRPr="002C0B27" w:rsidRDefault="002C0B27" w:rsidP="002C0B27">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En lo referido a la Metodología de la Investigación Educativa, la Culminación de Estudios y los Proyectos Integradores se deben resolver problemas reales de la profesión</w:t>
      </w:r>
      <w:r w:rsidR="00CA6E1B">
        <w:rPr>
          <w:rFonts w:ascii="Arial" w:eastAsia="Times New Roman" w:hAnsi="Arial" w:cs="Arial"/>
          <w:sz w:val="20"/>
          <w:szCs w:val="20"/>
          <w:lang w:eastAsia="es-ES"/>
        </w:rPr>
        <w:t>, aplicando métodos de investigación científica</w:t>
      </w:r>
      <w:r w:rsidRPr="002C0B27">
        <w:rPr>
          <w:rFonts w:ascii="Arial" w:eastAsia="Times New Roman" w:hAnsi="Arial" w:cs="Arial"/>
          <w:sz w:val="20"/>
          <w:szCs w:val="20"/>
          <w:lang w:eastAsia="es-ES"/>
        </w:rPr>
        <w:t xml:space="preserve">. </w:t>
      </w:r>
    </w:p>
    <w:p w:rsidR="00F37EBE" w:rsidRDefault="002C0B27" w:rsidP="002C0B27">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 xml:space="preserve">Potencialidades educativas de la calidad del aprendizaje: </w:t>
      </w:r>
    </w:p>
    <w:p w:rsidR="007E6E8F" w:rsidRPr="007E6E8F" w:rsidRDefault="002C0B27" w:rsidP="007E6E8F">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 xml:space="preserve">Se deben </w:t>
      </w:r>
      <w:r w:rsidR="00263E74">
        <w:rPr>
          <w:rFonts w:ascii="Arial" w:eastAsia="Times New Roman" w:hAnsi="Arial" w:cs="Arial"/>
          <w:sz w:val="20"/>
          <w:szCs w:val="20"/>
          <w:lang w:eastAsia="es-ES"/>
        </w:rPr>
        <w:t>e</w:t>
      </w:r>
      <w:r w:rsidR="00263E74" w:rsidRPr="00F37EBE">
        <w:rPr>
          <w:rFonts w:ascii="Arial" w:eastAsia="Times New Roman" w:hAnsi="Arial" w:cs="Arial"/>
          <w:sz w:val="20"/>
          <w:szCs w:val="20"/>
          <w:lang w:eastAsia="es-ES"/>
        </w:rPr>
        <w:t>mplear métodos, medios, formas de organización de la enseñanza y evaluación que estén en correspondencia con los rasgos pedagógicos y técnicos profesionales que caracterizan las esferas de actuación del profesional</w:t>
      </w:r>
      <w:r w:rsidRPr="002C0B27">
        <w:rPr>
          <w:rFonts w:ascii="Arial" w:eastAsia="Times New Roman" w:hAnsi="Arial" w:cs="Arial"/>
          <w:sz w:val="20"/>
          <w:szCs w:val="20"/>
          <w:lang w:eastAsia="es-ES"/>
        </w:rPr>
        <w:t>, estimular el trabajo indep</w:t>
      </w:r>
      <w:r w:rsidR="00263E74">
        <w:rPr>
          <w:rFonts w:ascii="Arial" w:eastAsia="Times New Roman" w:hAnsi="Arial" w:cs="Arial"/>
          <w:sz w:val="20"/>
          <w:szCs w:val="20"/>
          <w:lang w:eastAsia="es-ES"/>
        </w:rPr>
        <w:t>endiente y en equipo, así como los</w:t>
      </w:r>
      <w:r w:rsidRPr="002C0B27">
        <w:rPr>
          <w:rFonts w:ascii="Arial" w:eastAsia="Times New Roman" w:hAnsi="Arial" w:cs="Arial"/>
          <w:sz w:val="20"/>
          <w:szCs w:val="20"/>
          <w:lang w:eastAsia="es-ES"/>
        </w:rPr>
        <w:t xml:space="preserve"> medios de enseñanza </w:t>
      </w:r>
      <w:r w:rsidR="00263E74">
        <w:rPr>
          <w:rFonts w:ascii="Arial" w:eastAsia="Times New Roman" w:hAnsi="Arial" w:cs="Arial"/>
          <w:sz w:val="20"/>
          <w:szCs w:val="20"/>
          <w:lang w:eastAsia="es-ES"/>
        </w:rPr>
        <w:t>deben mostrar</w:t>
      </w:r>
      <w:r w:rsidRPr="002C0B27">
        <w:rPr>
          <w:rFonts w:ascii="Arial" w:eastAsia="Times New Roman" w:hAnsi="Arial" w:cs="Arial"/>
          <w:sz w:val="20"/>
          <w:szCs w:val="20"/>
          <w:lang w:eastAsia="es-ES"/>
        </w:rPr>
        <w:t xml:space="preserve"> los avances de la ciencia y el uso correcto de las TIC, aplicar evaluaciones integradoras.</w:t>
      </w:r>
      <w:r w:rsidR="00F37EBE">
        <w:rPr>
          <w:rFonts w:ascii="Arial" w:eastAsia="Times New Roman" w:hAnsi="Arial" w:cs="Arial"/>
          <w:sz w:val="20"/>
          <w:szCs w:val="20"/>
          <w:lang w:eastAsia="es-ES"/>
        </w:rPr>
        <w:t xml:space="preserve"> Se debe tener en cuenta l</w:t>
      </w:r>
      <w:r w:rsidR="00F37EBE" w:rsidRPr="00F37EBE">
        <w:rPr>
          <w:rFonts w:ascii="Arial" w:eastAsia="Times New Roman" w:hAnsi="Arial" w:cs="Arial"/>
          <w:sz w:val="20"/>
          <w:szCs w:val="20"/>
          <w:lang w:eastAsia="es-ES"/>
        </w:rPr>
        <w:t xml:space="preserve">a problematización de los contenidos de la enseñanza y la potenciación de la gestión de la información y el conocimiento científico por parte de los estudiantes; lo cual determina, que se expongan a los profesionales en proceso de formación a la solución de las tareas docentes que manifiestan un enfoque </w:t>
      </w:r>
      <w:proofErr w:type="spellStart"/>
      <w:r w:rsidR="00F37EBE" w:rsidRPr="00F37EBE">
        <w:rPr>
          <w:rFonts w:ascii="Arial" w:eastAsia="Times New Roman" w:hAnsi="Arial" w:cs="Arial"/>
          <w:sz w:val="20"/>
          <w:szCs w:val="20"/>
          <w:lang w:eastAsia="es-ES"/>
        </w:rPr>
        <w:t>problémico</w:t>
      </w:r>
      <w:proofErr w:type="spellEnd"/>
      <w:r w:rsidR="00F37EBE" w:rsidRPr="00F37EBE">
        <w:rPr>
          <w:rFonts w:ascii="Arial" w:eastAsia="Times New Roman" w:hAnsi="Arial" w:cs="Arial"/>
          <w:sz w:val="20"/>
          <w:szCs w:val="20"/>
          <w:lang w:eastAsia="es-ES"/>
        </w:rPr>
        <w:t xml:space="preserve"> aplicando los métodos</w:t>
      </w:r>
      <w:r w:rsidR="00F37EBE">
        <w:rPr>
          <w:rFonts w:ascii="Arial" w:eastAsia="Times New Roman" w:hAnsi="Arial" w:cs="Arial"/>
          <w:sz w:val="20"/>
          <w:szCs w:val="20"/>
          <w:lang w:eastAsia="es-ES"/>
        </w:rPr>
        <w:t xml:space="preserve"> de la investigación científica, l</w:t>
      </w:r>
      <w:r w:rsidR="00F37EBE" w:rsidRPr="00F37EBE">
        <w:rPr>
          <w:rFonts w:ascii="Arial" w:eastAsia="Times New Roman" w:hAnsi="Arial" w:cs="Arial"/>
          <w:sz w:val="20"/>
          <w:szCs w:val="20"/>
          <w:lang w:eastAsia="es-ES"/>
        </w:rPr>
        <w:t xml:space="preserve">a </w:t>
      </w:r>
      <w:proofErr w:type="spellStart"/>
      <w:r w:rsidR="00F37EBE" w:rsidRPr="00F37EBE">
        <w:rPr>
          <w:rFonts w:ascii="Arial" w:eastAsia="Times New Roman" w:hAnsi="Arial" w:cs="Arial"/>
          <w:sz w:val="20"/>
          <w:szCs w:val="20"/>
          <w:lang w:eastAsia="es-ES"/>
        </w:rPr>
        <w:t>fundamentalización</w:t>
      </w:r>
      <w:proofErr w:type="spellEnd"/>
      <w:r w:rsidR="00F37EBE" w:rsidRPr="00F37EBE">
        <w:rPr>
          <w:rFonts w:ascii="Arial" w:eastAsia="Times New Roman" w:hAnsi="Arial" w:cs="Arial"/>
          <w:sz w:val="20"/>
          <w:szCs w:val="20"/>
          <w:lang w:eastAsia="es-ES"/>
        </w:rPr>
        <w:t xml:space="preserve"> del contenido de la enseñanza, lo que significa, determinar las invariantes de conocimientos y habilidades a trabajar para orientar la formación del</w:t>
      </w:r>
      <w:r w:rsidR="00F37EBE">
        <w:rPr>
          <w:rFonts w:ascii="Arial" w:eastAsia="Times New Roman" w:hAnsi="Arial" w:cs="Arial"/>
          <w:sz w:val="20"/>
          <w:szCs w:val="20"/>
          <w:lang w:eastAsia="es-ES"/>
        </w:rPr>
        <w:t xml:space="preserve"> profesional hacia lo esencial, l</w:t>
      </w:r>
      <w:r w:rsidR="00F37EBE" w:rsidRPr="00F37EBE">
        <w:rPr>
          <w:rFonts w:ascii="Arial" w:eastAsia="Times New Roman" w:hAnsi="Arial" w:cs="Arial"/>
          <w:sz w:val="20"/>
          <w:szCs w:val="20"/>
          <w:lang w:eastAsia="es-ES"/>
        </w:rPr>
        <w:t xml:space="preserve">a integración del proceso de enseñanza aprendizaje; lo cual precisa la articulación entre los componentes académico, laboral e investigativo, la relación teoría práctica, el vínculo </w:t>
      </w:r>
      <w:r w:rsidR="00F37EBE">
        <w:rPr>
          <w:rFonts w:ascii="Arial" w:eastAsia="Times New Roman" w:hAnsi="Arial" w:cs="Arial"/>
          <w:sz w:val="20"/>
          <w:szCs w:val="20"/>
          <w:lang w:eastAsia="es-ES"/>
        </w:rPr>
        <w:t>universidad</w:t>
      </w:r>
      <w:r w:rsidR="00F37EBE" w:rsidRPr="00F37EBE">
        <w:rPr>
          <w:rFonts w:ascii="Arial" w:eastAsia="Times New Roman" w:hAnsi="Arial" w:cs="Arial"/>
          <w:sz w:val="20"/>
          <w:szCs w:val="20"/>
          <w:lang w:eastAsia="es-ES"/>
        </w:rPr>
        <w:t xml:space="preserve"> </w:t>
      </w:r>
      <w:r w:rsidR="00F37EBE">
        <w:rPr>
          <w:rFonts w:ascii="Arial" w:eastAsia="Times New Roman" w:hAnsi="Arial" w:cs="Arial"/>
          <w:sz w:val="20"/>
          <w:szCs w:val="20"/>
          <w:lang w:eastAsia="es-ES"/>
        </w:rPr>
        <w:t>-</w:t>
      </w:r>
      <w:r w:rsidR="00F37EBE" w:rsidRPr="00F37EBE">
        <w:rPr>
          <w:rFonts w:ascii="Arial" w:eastAsia="Times New Roman" w:hAnsi="Arial" w:cs="Arial"/>
          <w:sz w:val="20"/>
          <w:szCs w:val="20"/>
          <w:lang w:eastAsia="es-ES"/>
        </w:rPr>
        <w:t>institución educativa de la E</w:t>
      </w:r>
      <w:r w:rsidR="00F37EBE">
        <w:rPr>
          <w:rFonts w:ascii="Arial" w:eastAsia="Times New Roman" w:hAnsi="Arial" w:cs="Arial"/>
          <w:sz w:val="20"/>
          <w:szCs w:val="20"/>
          <w:lang w:eastAsia="es-ES"/>
        </w:rPr>
        <w:t xml:space="preserve">ducación </w:t>
      </w:r>
      <w:r w:rsidR="00F37EBE" w:rsidRPr="00F37EBE">
        <w:rPr>
          <w:rFonts w:ascii="Arial" w:eastAsia="Times New Roman" w:hAnsi="Arial" w:cs="Arial"/>
          <w:sz w:val="20"/>
          <w:szCs w:val="20"/>
          <w:lang w:eastAsia="es-ES"/>
        </w:rPr>
        <w:t>T</w:t>
      </w:r>
      <w:r w:rsidR="00F37EBE">
        <w:rPr>
          <w:rFonts w:ascii="Arial" w:eastAsia="Times New Roman" w:hAnsi="Arial" w:cs="Arial"/>
          <w:sz w:val="20"/>
          <w:szCs w:val="20"/>
          <w:lang w:eastAsia="es-ES"/>
        </w:rPr>
        <w:t xml:space="preserve">écnica y </w:t>
      </w:r>
      <w:r w:rsidR="00F37EBE" w:rsidRPr="00F37EBE">
        <w:rPr>
          <w:rFonts w:ascii="Arial" w:eastAsia="Times New Roman" w:hAnsi="Arial" w:cs="Arial"/>
          <w:sz w:val="20"/>
          <w:szCs w:val="20"/>
          <w:lang w:eastAsia="es-ES"/>
        </w:rPr>
        <w:t>P</w:t>
      </w:r>
      <w:r w:rsidR="00F37EBE">
        <w:rPr>
          <w:rFonts w:ascii="Arial" w:eastAsia="Times New Roman" w:hAnsi="Arial" w:cs="Arial"/>
          <w:sz w:val="20"/>
          <w:szCs w:val="20"/>
          <w:lang w:eastAsia="es-ES"/>
        </w:rPr>
        <w:t>rofesional</w:t>
      </w:r>
      <w:r w:rsidR="00263E74">
        <w:rPr>
          <w:rFonts w:ascii="Arial" w:eastAsia="Times New Roman" w:hAnsi="Arial" w:cs="Arial"/>
          <w:sz w:val="20"/>
          <w:szCs w:val="20"/>
          <w:lang w:eastAsia="es-ES"/>
        </w:rPr>
        <w:t>-</w:t>
      </w:r>
      <w:r w:rsidR="00F37EBE" w:rsidRPr="00F37EBE">
        <w:rPr>
          <w:rFonts w:ascii="Arial" w:eastAsia="Times New Roman" w:hAnsi="Arial" w:cs="Arial"/>
          <w:sz w:val="20"/>
          <w:szCs w:val="20"/>
          <w:lang w:eastAsia="es-ES"/>
        </w:rPr>
        <w:t xml:space="preserve"> empresa</w:t>
      </w:r>
      <w:r w:rsidR="00263E74">
        <w:rPr>
          <w:rFonts w:ascii="Arial" w:eastAsia="Times New Roman" w:hAnsi="Arial" w:cs="Arial"/>
          <w:sz w:val="20"/>
          <w:szCs w:val="20"/>
          <w:lang w:eastAsia="es-ES"/>
        </w:rPr>
        <w:t>-</w:t>
      </w:r>
      <w:r w:rsidR="00F37EBE" w:rsidRPr="00F37EBE">
        <w:rPr>
          <w:rFonts w:ascii="Arial" w:eastAsia="Times New Roman" w:hAnsi="Arial" w:cs="Arial"/>
          <w:sz w:val="20"/>
          <w:szCs w:val="20"/>
          <w:lang w:eastAsia="es-ES"/>
        </w:rPr>
        <w:t xml:space="preserve"> familia</w:t>
      </w:r>
      <w:r w:rsidR="00263E74">
        <w:rPr>
          <w:rFonts w:ascii="Arial" w:eastAsia="Times New Roman" w:hAnsi="Arial" w:cs="Arial"/>
          <w:sz w:val="20"/>
          <w:szCs w:val="20"/>
          <w:lang w:eastAsia="es-ES"/>
        </w:rPr>
        <w:t>-</w:t>
      </w:r>
      <w:r w:rsidR="00F37EBE" w:rsidRPr="00F37EBE">
        <w:rPr>
          <w:rFonts w:ascii="Arial" w:eastAsia="Times New Roman" w:hAnsi="Arial" w:cs="Arial"/>
          <w:sz w:val="20"/>
          <w:szCs w:val="20"/>
          <w:lang w:eastAsia="es-ES"/>
        </w:rPr>
        <w:t xml:space="preserve"> comunidad y la manifestación de relaciones </w:t>
      </w:r>
      <w:proofErr w:type="spellStart"/>
      <w:r w:rsidR="00F37EBE" w:rsidRPr="00F37EBE">
        <w:rPr>
          <w:rFonts w:ascii="Arial" w:eastAsia="Times New Roman" w:hAnsi="Arial" w:cs="Arial"/>
          <w:sz w:val="20"/>
          <w:szCs w:val="20"/>
          <w:lang w:eastAsia="es-ES"/>
        </w:rPr>
        <w:t>intradisciplinares</w:t>
      </w:r>
      <w:proofErr w:type="spellEnd"/>
      <w:r w:rsidR="00F37EBE" w:rsidRPr="00F37EBE">
        <w:rPr>
          <w:rFonts w:ascii="Arial" w:eastAsia="Times New Roman" w:hAnsi="Arial" w:cs="Arial"/>
          <w:sz w:val="20"/>
          <w:szCs w:val="20"/>
          <w:lang w:eastAsia="es-ES"/>
        </w:rPr>
        <w:t xml:space="preserve">, interdisciplinares y </w:t>
      </w:r>
      <w:proofErr w:type="spellStart"/>
      <w:r w:rsidR="00F37EBE" w:rsidRPr="00F37EBE">
        <w:rPr>
          <w:rFonts w:ascii="Arial" w:eastAsia="Times New Roman" w:hAnsi="Arial" w:cs="Arial"/>
          <w:sz w:val="20"/>
          <w:szCs w:val="20"/>
          <w:lang w:eastAsia="es-ES"/>
        </w:rPr>
        <w:t>transdisciplinares</w:t>
      </w:r>
      <w:proofErr w:type="spellEnd"/>
      <w:r w:rsidR="00F37EBE" w:rsidRPr="00F37EBE">
        <w:rPr>
          <w:rFonts w:ascii="Arial" w:eastAsia="Times New Roman" w:hAnsi="Arial" w:cs="Arial"/>
          <w:sz w:val="20"/>
          <w:szCs w:val="20"/>
          <w:lang w:eastAsia="es-ES"/>
        </w:rPr>
        <w:t xml:space="preserve">. </w:t>
      </w:r>
      <w:r w:rsidR="007E6E8F">
        <w:rPr>
          <w:rFonts w:ascii="Arial" w:eastAsia="Times New Roman" w:hAnsi="Arial" w:cs="Arial"/>
          <w:sz w:val="20"/>
          <w:szCs w:val="20"/>
          <w:lang w:eastAsia="es-ES"/>
        </w:rPr>
        <w:t>Se</w:t>
      </w:r>
      <w:r w:rsidR="007E6E8F" w:rsidRPr="007E6E8F">
        <w:rPr>
          <w:rFonts w:ascii="Arial" w:eastAsia="Times New Roman" w:hAnsi="Arial" w:cs="Arial"/>
          <w:sz w:val="20"/>
          <w:szCs w:val="20"/>
          <w:lang w:eastAsia="es-ES"/>
        </w:rPr>
        <w:t xml:space="preserve"> han de considerar, desde el trabajo metodológico, las acciones que permitan concretar las estrategias curriculares asumidas por la carrera </w:t>
      </w:r>
      <w:r w:rsidR="007E6E8F">
        <w:rPr>
          <w:rFonts w:ascii="Arial" w:eastAsia="Times New Roman" w:hAnsi="Arial" w:cs="Arial"/>
          <w:sz w:val="20"/>
          <w:szCs w:val="20"/>
          <w:lang w:eastAsia="es-ES"/>
        </w:rPr>
        <w:t xml:space="preserve">entre las que se encuentran </w:t>
      </w:r>
      <w:r w:rsidR="007E6E8F" w:rsidRPr="007E6E8F">
        <w:rPr>
          <w:rFonts w:ascii="Arial" w:eastAsia="Times New Roman" w:hAnsi="Arial" w:cs="Arial"/>
          <w:sz w:val="20"/>
          <w:szCs w:val="20"/>
          <w:lang w:eastAsia="es-ES"/>
        </w:rPr>
        <w:t>la formación en valores y trabajo político</w:t>
      </w:r>
      <w:r w:rsidR="007E6E8F" w:rsidRPr="007E6E8F">
        <w:rPr>
          <w:rFonts w:ascii="Arial" w:eastAsia="Times New Roman" w:hAnsi="Arial" w:cs="Arial"/>
          <w:sz w:val="20"/>
          <w:szCs w:val="20"/>
          <w:lang w:eastAsia="es-ES"/>
        </w:rPr>
        <w:t xml:space="preserve"> </w:t>
      </w:r>
      <w:r w:rsidR="007E6E8F">
        <w:rPr>
          <w:rFonts w:ascii="Arial" w:eastAsia="Times New Roman" w:hAnsi="Arial" w:cs="Arial"/>
          <w:sz w:val="20"/>
          <w:szCs w:val="20"/>
          <w:lang w:eastAsia="es-ES"/>
        </w:rPr>
        <w:t xml:space="preserve">ideológico, </w:t>
      </w:r>
      <w:r w:rsidR="007E6E8F" w:rsidRPr="007E6E8F">
        <w:rPr>
          <w:rFonts w:ascii="Arial" w:eastAsia="Times New Roman" w:hAnsi="Arial" w:cs="Arial"/>
          <w:sz w:val="20"/>
          <w:szCs w:val="20"/>
          <w:lang w:eastAsia="es-ES"/>
        </w:rPr>
        <w:t>la educación para la salud, la sexualidad y el enfoque de género, así como la gestión de salud y seguridad en el trabajo</w:t>
      </w:r>
      <w:r w:rsidR="007E6E8F">
        <w:rPr>
          <w:rFonts w:ascii="Arial" w:eastAsia="Times New Roman" w:hAnsi="Arial" w:cs="Arial"/>
          <w:sz w:val="20"/>
          <w:szCs w:val="20"/>
          <w:lang w:eastAsia="es-ES"/>
        </w:rPr>
        <w:t xml:space="preserve">, </w:t>
      </w:r>
      <w:r w:rsidR="007E6E8F" w:rsidRPr="007E6E8F">
        <w:rPr>
          <w:rFonts w:ascii="Arial" w:eastAsia="Times New Roman" w:hAnsi="Arial" w:cs="Arial"/>
          <w:sz w:val="20"/>
          <w:szCs w:val="20"/>
          <w:lang w:eastAsia="es-ES"/>
        </w:rPr>
        <w:t>la lengua materna</w:t>
      </w:r>
      <w:r w:rsidR="007E6E8F">
        <w:rPr>
          <w:rFonts w:ascii="Arial" w:eastAsia="Times New Roman" w:hAnsi="Arial" w:cs="Arial"/>
          <w:sz w:val="20"/>
          <w:szCs w:val="20"/>
          <w:lang w:eastAsia="es-ES"/>
        </w:rPr>
        <w:t xml:space="preserve">, </w:t>
      </w:r>
      <w:r w:rsidR="007E6E8F" w:rsidRPr="007E6E8F">
        <w:rPr>
          <w:rFonts w:ascii="Arial" w:eastAsia="Times New Roman" w:hAnsi="Arial" w:cs="Arial"/>
          <w:sz w:val="20"/>
          <w:szCs w:val="20"/>
          <w:lang w:eastAsia="es-ES"/>
        </w:rPr>
        <w:t>el dominio del Idioma Inglés</w:t>
      </w:r>
      <w:r w:rsidR="007E6E8F">
        <w:rPr>
          <w:rFonts w:ascii="Arial" w:eastAsia="Times New Roman" w:hAnsi="Arial" w:cs="Arial"/>
          <w:sz w:val="20"/>
          <w:szCs w:val="20"/>
          <w:lang w:eastAsia="es-ES"/>
        </w:rPr>
        <w:t xml:space="preserve">, </w:t>
      </w:r>
      <w:r w:rsidR="007E6E8F" w:rsidRPr="007E6E8F">
        <w:rPr>
          <w:rFonts w:ascii="Arial" w:eastAsia="Times New Roman" w:hAnsi="Arial" w:cs="Arial"/>
          <w:sz w:val="20"/>
          <w:szCs w:val="20"/>
          <w:lang w:eastAsia="es-ES"/>
        </w:rPr>
        <w:t>la formación medio ambiental</w:t>
      </w:r>
      <w:r w:rsidR="007E6E8F">
        <w:rPr>
          <w:rFonts w:ascii="Arial" w:eastAsia="Times New Roman" w:hAnsi="Arial" w:cs="Arial"/>
          <w:sz w:val="20"/>
          <w:szCs w:val="20"/>
          <w:lang w:eastAsia="es-ES"/>
        </w:rPr>
        <w:t xml:space="preserve">, la formación económica, </w:t>
      </w:r>
      <w:r w:rsidR="007E6E8F" w:rsidRPr="007E6E8F">
        <w:rPr>
          <w:rFonts w:ascii="Arial" w:eastAsia="Times New Roman" w:hAnsi="Arial" w:cs="Arial"/>
          <w:sz w:val="20"/>
          <w:szCs w:val="20"/>
          <w:lang w:eastAsia="es-ES"/>
        </w:rPr>
        <w:t>la formación jurídica</w:t>
      </w:r>
      <w:r w:rsidR="007E6E8F">
        <w:rPr>
          <w:rFonts w:ascii="Arial" w:eastAsia="Times New Roman" w:hAnsi="Arial" w:cs="Arial"/>
          <w:sz w:val="20"/>
          <w:szCs w:val="20"/>
          <w:lang w:eastAsia="es-ES"/>
        </w:rPr>
        <w:t xml:space="preserve"> y </w:t>
      </w:r>
      <w:r w:rsidR="007E6E8F" w:rsidRPr="007E6E8F">
        <w:rPr>
          <w:rFonts w:ascii="Arial" w:eastAsia="Times New Roman" w:hAnsi="Arial" w:cs="Arial"/>
          <w:sz w:val="20"/>
          <w:szCs w:val="20"/>
          <w:lang w:eastAsia="es-ES"/>
        </w:rPr>
        <w:t>el empleo de las tecnologías de la información y las comunicaciones</w:t>
      </w:r>
      <w:r w:rsidR="007E6E8F">
        <w:rPr>
          <w:rFonts w:ascii="Arial" w:eastAsia="Times New Roman" w:hAnsi="Arial" w:cs="Arial"/>
          <w:sz w:val="20"/>
          <w:szCs w:val="20"/>
          <w:lang w:eastAsia="es-ES"/>
        </w:rPr>
        <w:t>, todas en</w:t>
      </w:r>
      <w:r w:rsidR="007E6E8F" w:rsidRPr="007E6E8F">
        <w:rPr>
          <w:rFonts w:ascii="Arial" w:eastAsia="Times New Roman" w:hAnsi="Arial" w:cs="Arial"/>
          <w:sz w:val="20"/>
          <w:szCs w:val="20"/>
          <w:lang w:eastAsia="es-ES"/>
        </w:rPr>
        <w:t xml:space="preserve"> aras de contribuir a la formación integral de los estudiantes. </w:t>
      </w:r>
    </w:p>
    <w:p w:rsidR="00263E74" w:rsidRDefault="002C0B27" w:rsidP="002C0B27">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Potencialidades educativas de la relación profesor-alumno:</w:t>
      </w:r>
    </w:p>
    <w:p w:rsidR="002C0B27" w:rsidRPr="002C0B27" w:rsidRDefault="002C0B27" w:rsidP="00B55F71">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El profesor debe mostrar respeto hacia los estudiantes aplicando las normas de conducta y ética de la profesión, para lo cual debe vestir correctamente, propiciar la comunicación y el intercambio, estimular el amor a la profesión, interés y disposición por el trabajo, la responsabilidad.</w:t>
      </w:r>
      <w:r w:rsidR="00B55F71">
        <w:rPr>
          <w:rFonts w:ascii="Arial" w:eastAsia="Times New Roman" w:hAnsi="Arial" w:cs="Arial"/>
          <w:sz w:val="20"/>
          <w:szCs w:val="20"/>
          <w:lang w:eastAsia="es-ES"/>
        </w:rPr>
        <w:t xml:space="preserve"> El profesor debe orientar correctamente la guía para las Prácticas laborales y los Proyectos Integradores </w:t>
      </w:r>
      <w:r w:rsidR="00B55F71" w:rsidRPr="00B55F71">
        <w:rPr>
          <w:rFonts w:ascii="Arial" w:eastAsia="Times New Roman" w:hAnsi="Arial" w:cs="Arial"/>
          <w:sz w:val="20"/>
          <w:szCs w:val="20"/>
          <w:lang w:eastAsia="es-ES"/>
        </w:rPr>
        <w:t>donde se orienten</w:t>
      </w:r>
      <w:r w:rsidR="00B55F71">
        <w:rPr>
          <w:rFonts w:ascii="Arial" w:eastAsia="Times New Roman" w:hAnsi="Arial" w:cs="Arial"/>
          <w:sz w:val="20"/>
          <w:szCs w:val="20"/>
          <w:lang w:eastAsia="es-ES"/>
        </w:rPr>
        <w:t xml:space="preserve"> </w:t>
      </w:r>
      <w:r w:rsidR="00B55F71" w:rsidRPr="00B55F71">
        <w:rPr>
          <w:rFonts w:ascii="Arial" w:eastAsia="Times New Roman" w:hAnsi="Arial" w:cs="Arial"/>
          <w:sz w:val="20"/>
          <w:szCs w:val="20"/>
          <w:lang w:eastAsia="es-ES"/>
        </w:rPr>
        <w:t xml:space="preserve">las actividades a desarrollar </w:t>
      </w:r>
      <w:r w:rsidR="00B55F71">
        <w:rPr>
          <w:rFonts w:ascii="Arial" w:eastAsia="Times New Roman" w:hAnsi="Arial" w:cs="Arial"/>
          <w:sz w:val="20"/>
          <w:szCs w:val="20"/>
          <w:lang w:eastAsia="es-ES"/>
        </w:rPr>
        <w:t xml:space="preserve">por </w:t>
      </w:r>
      <w:r w:rsidR="00B55F71" w:rsidRPr="00B55F71">
        <w:rPr>
          <w:rFonts w:ascii="Arial" w:eastAsia="Times New Roman" w:hAnsi="Arial" w:cs="Arial"/>
          <w:sz w:val="20"/>
          <w:szCs w:val="20"/>
          <w:lang w:eastAsia="es-ES"/>
        </w:rPr>
        <w:t>los estudiantes y tutores</w:t>
      </w:r>
      <w:r w:rsidR="00B55F71">
        <w:rPr>
          <w:rFonts w:ascii="Arial" w:eastAsia="Times New Roman" w:hAnsi="Arial" w:cs="Arial"/>
          <w:sz w:val="20"/>
          <w:szCs w:val="20"/>
          <w:lang w:eastAsia="es-ES"/>
        </w:rPr>
        <w:t>, de manera que propicie el respeto y la comunicación estudiante-profesor.</w:t>
      </w:r>
    </w:p>
    <w:p w:rsidR="002C0B27" w:rsidRPr="002C0B27" w:rsidRDefault="002C0B27" w:rsidP="00B55F71">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 xml:space="preserve">Potencialidades educativas de las relaciones colectivas entre los estudiantes: Se </w:t>
      </w:r>
      <w:r w:rsidR="00A824A5">
        <w:rPr>
          <w:rFonts w:ascii="Arial" w:eastAsia="Times New Roman" w:hAnsi="Arial" w:cs="Arial"/>
          <w:sz w:val="20"/>
          <w:szCs w:val="20"/>
          <w:lang w:eastAsia="es-ES"/>
        </w:rPr>
        <w:t>deben aplicar</w:t>
      </w:r>
      <w:r w:rsidRPr="002C0B27">
        <w:rPr>
          <w:rFonts w:ascii="Arial" w:eastAsia="Times New Roman" w:hAnsi="Arial" w:cs="Arial"/>
          <w:sz w:val="20"/>
          <w:szCs w:val="20"/>
          <w:lang w:eastAsia="es-ES"/>
        </w:rPr>
        <w:t xml:space="preserve"> la </w:t>
      </w:r>
      <w:proofErr w:type="spellStart"/>
      <w:r w:rsidRPr="002C0B27">
        <w:rPr>
          <w:rFonts w:ascii="Arial" w:eastAsia="Times New Roman" w:hAnsi="Arial" w:cs="Arial"/>
          <w:sz w:val="20"/>
          <w:szCs w:val="20"/>
          <w:lang w:eastAsia="es-ES"/>
        </w:rPr>
        <w:t>coevaluación</w:t>
      </w:r>
      <w:proofErr w:type="spellEnd"/>
      <w:r w:rsidRPr="002C0B27">
        <w:rPr>
          <w:rFonts w:ascii="Arial" w:eastAsia="Times New Roman" w:hAnsi="Arial" w:cs="Arial"/>
          <w:sz w:val="20"/>
          <w:szCs w:val="20"/>
          <w:lang w:eastAsia="es-ES"/>
        </w:rPr>
        <w:t xml:space="preserve"> y la autoevaluación, el vínculo con las organizaciones donde se desempeñen en su práctica laboral.</w:t>
      </w:r>
      <w:r w:rsidR="00B55F71" w:rsidRPr="00B55F71">
        <w:t xml:space="preserve"> </w:t>
      </w:r>
      <w:r w:rsidR="00B55F71" w:rsidRPr="00B55F71">
        <w:rPr>
          <w:rFonts w:ascii="Arial" w:eastAsia="Times New Roman" w:hAnsi="Arial" w:cs="Arial"/>
          <w:sz w:val="20"/>
          <w:szCs w:val="20"/>
          <w:lang w:eastAsia="es-ES"/>
        </w:rPr>
        <w:t>Así</w:t>
      </w:r>
      <w:r w:rsidR="00B55F71" w:rsidRPr="00B55F71">
        <w:rPr>
          <w:rFonts w:ascii="Arial" w:eastAsia="Times New Roman" w:hAnsi="Arial" w:cs="Arial"/>
          <w:sz w:val="20"/>
          <w:szCs w:val="20"/>
          <w:lang w:eastAsia="es-ES"/>
        </w:rPr>
        <w:t xml:space="preserve"> como favorecer el trabajo en equipo y la toma de decisiones, el enfrentamiento a situaciones de la vida real, la comunicación oral y escrita, el uso de diferentes medios para la obtención de l</w:t>
      </w:r>
      <w:r w:rsidR="00A453D0">
        <w:rPr>
          <w:rFonts w:ascii="Arial" w:eastAsia="Times New Roman" w:hAnsi="Arial" w:cs="Arial"/>
          <w:sz w:val="20"/>
          <w:szCs w:val="20"/>
          <w:lang w:eastAsia="es-ES"/>
        </w:rPr>
        <w:t>a información científica</w:t>
      </w:r>
      <w:r w:rsidR="00B55F71" w:rsidRPr="00B55F71">
        <w:rPr>
          <w:rFonts w:ascii="Arial" w:eastAsia="Times New Roman" w:hAnsi="Arial" w:cs="Arial"/>
          <w:sz w:val="20"/>
          <w:szCs w:val="20"/>
          <w:lang w:eastAsia="es-ES"/>
        </w:rPr>
        <w:t xml:space="preserve">. Se debe propiciar la participación del estudiante en grupos de trabajo científico extracurriculares y en jornadas científicas estudiantiles, </w:t>
      </w:r>
      <w:r w:rsidR="00A453D0">
        <w:rPr>
          <w:rFonts w:ascii="Arial" w:eastAsia="Times New Roman" w:hAnsi="Arial" w:cs="Arial"/>
          <w:sz w:val="20"/>
          <w:szCs w:val="20"/>
          <w:lang w:eastAsia="es-ES"/>
        </w:rPr>
        <w:t xml:space="preserve">como resultado de las asignaturas de Metodología de la Investigación, la Culminación de Estudios y los Proyectos Integradores que contribuya con su </w:t>
      </w:r>
      <w:r w:rsidR="00B55F71" w:rsidRPr="00B55F71">
        <w:rPr>
          <w:rFonts w:ascii="Arial" w:eastAsia="Times New Roman" w:hAnsi="Arial" w:cs="Arial"/>
          <w:sz w:val="20"/>
          <w:szCs w:val="20"/>
          <w:lang w:eastAsia="es-ES"/>
        </w:rPr>
        <w:t>formación integral.</w:t>
      </w:r>
    </w:p>
    <w:p w:rsidR="002C0B27" w:rsidRPr="002C0B27" w:rsidRDefault="002C0B27" w:rsidP="002C0B27">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Potencialidades educativas de la experiencia: Se deben aprovechar los conocimientos precedentes,</w:t>
      </w:r>
      <w:bookmarkStart w:id="0" w:name="_GoBack"/>
      <w:bookmarkEnd w:id="0"/>
      <w:r w:rsidRPr="002C0B27">
        <w:rPr>
          <w:rFonts w:ascii="Arial" w:eastAsia="Times New Roman" w:hAnsi="Arial" w:cs="Arial"/>
          <w:sz w:val="20"/>
          <w:szCs w:val="20"/>
          <w:lang w:eastAsia="es-ES"/>
        </w:rPr>
        <w:t xml:space="preserve"> sistematizar las habilidades recibidas en el año, utilizar las experiencias vividas por lo estudiantes, así como aportar sus propias experiencias.</w:t>
      </w:r>
    </w:p>
    <w:p w:rsidR="008A1AB2" w:rsidRPr="008A1AB2" w:rsidRDefault="002C0B27" w:rsidP="008A1AB2">
      <w:pPr>
        <w:jc w:val="both"/>
        <w:rPr>
          <w:rFonts w:ascii="Arial" w:eastAsia="Times New Roman" w:hAnsi="Arial" w:cs="Arial"/>
          <w:sz w:val="20"/>
          <w:szCs w:val="20"/>
          <w:lang w:eastAsia="es-ES"/>
        </w:rPr>
      </w:pPr>
      <w:r w:rsidRPr="002C0B27">
        <w:rPr>
          <w:rFonts w:ascii="Arial" w:eastAsia="Times New Roman" w:hAnsi="Arial" w:cs="Arial"/>
          <w:sz w:val="20"/>
          <w:szCs w:val="20"/>
          <w:lang w:eastAsia="es-ES"/>
        </w:rPr>
        <w:t>Para el aprovechamiento de las potencialidades educativas de la D</w:t>
      </w:r>
      <w:r w:rsidR="00263E74">
        <w:rPr>
          <w:rFonts w:ascii="Arial" w:eastAsia="Times New Roman" w:hAnsi="Arial" w:cs="Arial"/>
          <w:sz w:val="20"/>
          <w:szCs w:val="20"/>
          <w:lang w:eastAsia="es-ES"/>
        </w:rPr>
        <w:t xml:space="preserve">isciplina </w:t>
      </w:r>
      <w:r w:rsidRPr="002C0B27">
        <w:rPr>
          <w:rFonts w:ascii="Arial" w:eastAsia="Times New Roman" w:hAnsi="Arial" w:cs="Arial"/>
          <w:sz w:val="20"/>
          <w:szCs w:val="20"/>
          <w:lang w:eastAsia="es-ES"/>
        </w:rPr>
        <w:t>P</w:t>
      </w:r>
      <w:r w:rsidR="00263E74">
        <w:rPr>
          <w:rFonts w:ascii="Arial" w:eastAsia="Times New Roman" w:hAnsi="Arial" w:cs="Arial"/>
          <w:sz w:val="20"/>
          <w:szCs w:val="20"/>
          <w:lang w:eastAsia="es-ES"/>
        </w:rPr>
        <w:t xml:space="preserve">rincipal </w:t>
      </w:r>
      <w:r w:rsidRPr="002C0B27">
        <w:rPr>
          <w:rFonts w:ascii="Arial" w:eastAsia="Times New Roman" w:hAnsi="Arial" w:cs="Arial"/>
          <w:sz w:val="20"/>
          <w:szCs w:val="20"/>
          <w:lang w:eastAsia="es-ES"/>
        </w:rPr>
        <w:t>I</w:t>
      </w:r>
      <w:r w:rsidR="00263E74">
        <w:rPr>
          <w:rFonts w:ascii="Arial" w:eastAsia="Times New Roman" w:hAnsi="Arial" w:cs="Arial"/>
          <w:sz w:val="20"/>
          <w:szCs w:val="20"/>
          <w:lang w:eastAsia="es-ES"/>
        </w:rPr>
        <w:t>ntegradora</w:t>
      </w:r>
      <w:r w:rsidRPr="002C0B27">
        <w:rPr>
          <w:rFonts w:ascii="Arial" w:eastAsia="Times New Roman" w:hAnsi="Arial" w:cs="Arial"/>
          <w:sz w:val="20"/>
          <w:szCs w:val="20"/>
          <w:lang w:eastAsia="es-ES"/>
        </w:rPr>
        <w:t xml:space="preserve"> el profesor debe tener una profunda preparación y dominio del contenido, para lo cual requiere de su </w:t>
      </w:r>
      <w:r w:rsidRPr="002C0B27">
        <w:rPr>
          <w:rFonts w:ascii="Arial" w:eastAsia="Times New Roman" w:hAnsi="Arial" w:cs="Arial"/>
          <w:sz w:val="20"/>
          <w:szCs w:val="20"/>
          <w:lang w:eastAsia="es-ES"/>
        </w:rPr>
        <w:lastRenderedPageBreak/>
        <w:t>superación y actualización de los contenidos, así como la vinculación con las unidades docentes y las entidades laborales de base donde los estudiant</w:t>
      </w:r>
      <w:r w:rsidR="00B55F71">
        <w:rPr>
          <w:rFonts w:ascii="Arial" w:eastAsia="Times New Roman" w:hAnsi="Arial" w:cs="Arial"/>
          <w:sz w:val="20"/>
          <w:szCs w:val="20"/>
          <w:lang w:eastAsia="es-ES"/>
        </w:rPr>
        <w:t>es realizan su práctica laboral, además en la planificación del p</w:t>
      </w:r>
      <w:r w:rsidR="008A1AB2" w:rsidRPr="008A1AB2">
        <w:rPr>
          <w:rFonts w:ascii="Arial" w:eastAsia="Times New Roman" w:hAnsi="Arial" w:cs="Arial"/>
          <w:sz w:val="20"/>
          <w:szCs w:val="20"/>
          <w:lang w:eastAsia="es-ES"/>
        </w:rPr>
        <w:t xml:space="preserve">roceso de </w:t>
      </w:r>
      <w:r w:rsidR="00B55F71">
        <w:rPr>
          <w:rFonts w:ascii="Arial" w:eastAsia="Times New Roman" w:hAnsi="Arial" w:cs="Arial"/>
          <w:sz w:val="20"/>
          <w:szCs w:val="20"/>
          <w:lang w:eastAsia="es-ES"/>
        </w:rPr>
        <w:t>e</w:t>
      </w:r>
      <w:r w:rsidR="008A1AB2" w:rsidRPr="008A1AB2">
        <w:rPr>
          <w:rFonts w:ascii="Arial" w:eastAsia="Times New Roman" w:hAnsi="Arial" w:cs="Arial"/>
          <w:sz w:val="20"/>
          <w:szCs w:val="20"/>
          <w:lang w:eastAsia="es-ES"/>
        </w:rPr>
        <w:t xml:space="preserve">nseñanza </w:t>
      </w:r>
      <w:r w:rsidR="00B55F71">
        <w:rPr>
          <w:rFonts w:ascii="Arial" w:eastAsia="Times New Roman" w:hAnsi="Arial" w:cs="Arial"/>
          <w:sz w:val="20"/>
          <w:szCs w:val="20"/>
          <w:lang w:eastAsia="es-ES"/>
        </w:rPr>
        <w:t>aprendizaje de la d</w:t>
      </w:r>
      <w:r w:rsidR="008A1AB2" w:rsidRPr="008A1AB2">
        <w:rPr>
          <w:rFonts w:ascii="Arial" w:eastAsia="Times New Roman" w:hAnsi="Arial" w:cs="Arial"/>
          <w:sz w:val="20"/>
          <w:szCs w:val="20"/>
          <w:lang w:eastAsia="es-ES"/>
        </w:rPr>
        <w:t xml:space="preserve">isciplina </w:t>
      </w:r>
      <w:r w:rsidR="00B55F71">
        <w:rPr>
          <w:rFonts w:ascii="Arial" w:eastAsia="Times New Roman" w:hAnsi="Arial" w:cs="Arial"/>
          <w:sz w:val="20"/>
          <w:szCs w:val="20"/>
          <w:lang w:eastAsia="es-ES"/>
        </w:rPr>
        <w:t>se debe tener en</w:t>
      </w:r>
      <w:r w:rsidR="008A1AB2" w:rsidRPr="008A1AB2">
        <w:rPr>
          <w:rFonts w:ascii="Arial" w:eastAsia="Times New Roman" w:hAnsi="Arial" w:cs="Arial"/>
          <w:sz w:val="20"/>
          <w:szCs w:val="20"/>
          <w:lang w:eastAsia="es-ES"/>
        </w:rPr>
        <w:t xml:space="preserve"> cuenta la lógica de la ciencias de manera que contribuya con la formación laboral, para lo cual:</w:t>
      </w:r>
    </w:p>
    <w:p w:rsidR="008A1AB2" w:rsidRPr="008A1AB2" w:rsidRDefault="008A1AB2" w:rsidP="008A1AB2">
      <w:pPr>
        <w:jc w:val="both"/>
        <w:rPr>
          <w:rFonts w:ascii="Arial" w:eastAsia="Times New Roman" w:hAnsi="Arial" w:cs="Arial"/>
          <w:sz w:val="20"/>
          <w:szCs w:val="20"/>
          <w:lang w:eastAsia="es-ES"/>
        </w:rPr>
      </w:pPr>
      <w:r w:rsidRPr="008A1AB2">
        <w:rPr>
          <w:rFonts w:ascii="Arial" w:eastAsia="Times New Roman" w:hAnsi="Arial" w:cs="Arial"/>
          <w:sz w:val="20"/>
          <w:szCs w:val="20"/>
          <w:lang w:eastAsia="es-ES"/>
        </w:rPr>
        <w:t>Se deben planificar tres Proyectos integradores  a partir del primer año y se desarrollan en el segundo semestre.</w:t>
      </w:r>
    </w:p>
    <w:p w:rsidR="008A1AB2" w:rsidRPr="008A1AB2" w:rsidRDefault="008A1AB2" w:rsidP="008A1AB2">
      <w:pPr>
        <w:jc w:val="both"/>
        <w:rPr>
          <w:rFonts w:ascii="Arial" w:eastAsia="Times New Roman" w:hAnsi="Arial" w:cs="Arial"/>
          <w:sz w:val="20"/>
          <w:szCs w:val="20"/>
          <w:lang w:eastAsia="es-ES"/>
        </w:rPr>
      </w:pPr>
      <w:r w:rsidRPr="008A1AB2">
        <w:rPr>
          <w:rFonts w:ascii="Arial" w:eastAsia="Times New Roman" w:hAnsi="Arial" w:cs="Arial"/>
          <w:sz w:val="20"/>
          <w:szCs w:val="20"/>
          <w:lang w:eastAsia="es-ES"/>
        </w:rPr>
        <w:t>Los talleres de oficio se deben planificar teniendo en cuenta las especialidades (albañilería, carpintería, plomería)</w:t>
      </w:r>
    </w:p>
    <w:p w:rsidR="008A1AB2" w:rsidRPr="008A1AB2" w:rsidRDefault="008A1AB2" w:rsidP="008A1AB2">
      <w:pPr>
        <w:jc w:val="both"/>
        <w:rPr>
          <w:rFonts w:ascii="Arial" w:eastAsia="Times New Roman" w:hAnsi="Arial" w:cs="Arial"/>
          <w:sz w:val="20"/>
          <w:szCs w:val="20"/>
          <w:lang w:eastAsia="es-ES"/>
        </w:rPr>
      </w:pPr>
      <w:r w:rsidRPr="008A1AB2">
        <w:rPr>
          <w:rFonts w:ascii="Arial" w:eastAsia="Times New Roman" w:hAnsi="Arial" w:cs="Arial"/>
          <w:sz w:val="20"/>
          <w:szCs w:val="20"/>
          <w:lang w:eastAsia="es-ES"/>
        </w:rPr>
        <w:t>Las prácticas docentes deben desarrollarse en el primer semestre y las de producción en el segundo año.</w:t>
      </w:r>
    </w:p>
    <w:p w:rsidR="008A1AB2" w:rsidRDefault="008A1AB2" w:rsidP="008A1AB2">
      <w:pPr>
        <w:jc w:val="both"/>
        <w:rPr>
          <w:rFonts w:ascii="Arial" w:eastAsia="Times New Roman" w:hAnsi="Arial" w:cs="Arial"/>
          <w:sz w:val="20"/>
          <w:szCs w:val="20"/>
          <w:lang w:eastAsia="es-ES"/>
        </w:rPr>
      </w:pPr>
      <w:r w:rsidRPr="008A1AB2">
        <w:rPr>
          <w:rFonts w:ascii="Arial" w:eastAsia="Times New Roman" w:hAnsi="Arial" w:cs="Arial"/>
          <w:sz w:val="20"/>
          <w:szCs w:val="20"/>
          <w:lang w:eastAsia="es-ES"/>
        </w:rPr>
        <w:t>La metodología de la Investigación Educativa debe desarrollarse desde el primer año y cerrar con la culminación de estudios.</w:t>
      </w:r>
    </w:p>
    <w:p w:rsidR="008E750F" w:rsidRPr="002C0B27" w:rsidRDefault="008E750F" w:rsidP="00445574">
      <w:pPr>
        <w:jc w:val="both"/>
        <w:rPr>
          <w:rStyle w:val="Titulo4Car"/>
          <w:rFonts w:ascii="Arial" w:hAnsi="Arial" w:cs="Arial"/>
          <w:lang w:val="es-ES"/>
        </w:rPr>
      </w:pPr>
    </w:p>
    <w:p w:rsidR="00445574" w:rsidRPr="00445574" w:rsidRDefault="00265B51" w:rsidP="00445574">
      <w:pPr>
        <w:jc w:val="both"/>
        <w:rPr>
          <w:rFonts w:ascii="Arial" w:hAnsi="Arial" w:cs="Arial"/>
          <w:b/>
          <w:sz w:val="20"/>
          <w:szCs w:val="20"/>
        </w:rPr>
      </w:pPr>
      <w:r>
        <w:rPr>
          <w:rStyle w:val="Titulo4Car"/>
          <w:rFonts w:ascii="Arial" w:hAnsi="Arial" w:cs="Arial"/>
        </w:rPr>
        <w:t xml:space="preserve">4. </w:t>
      </w:r>
      <w:r w:rsidR="00445574" w:rsidRPr="00445574">
        <w:rPr>
          <w:rStyle w:val="Titulo4Car"/>
          <w:rFonts w:ascii="Arial" w:hAnsi="Arial" w:cs="Arial"/>
        </w:rPr>
        <w:t>Conclusiones</w:t>
      </w:r>
    </w:p>
    <w:p w:rsidR="00445574" w:rsidRPr="00445574" w:rsidRDefault="00445574" w:rsidP="00445574">
      <w:pPr>
        <w:pStyle w:val="Titulo5"/>
        <w:rPr>
          <w:rFonts w:ascii="Arial" w:hAnsi="Arial" w:cs="Arial"/>
          <w:lang w:val="es-ES"/>
        </w:rPr>
      </w:pPr>
    </w:p>
    <w:p w:rsidR="00AE7D64" w:rsidRDefault="00501F4E" w:rsidP="00501F4E">
      <w:pPr>
        <w:pStyle w:val="Titulo5"/>
        <w:numPr>
          <w:ilvl w:val="0"/>
          <w:numId w:val="12"/>
        </w:numPr>
        <w:ind w:left="284" w:hanging="284"/>
        <w:rPr>
          <w:rFonts w:ascii="Arial" w:hAnsi="Arial" w:cs="Arial"/>
          <w:lang w:val="es-ES"/>
        </w:rPr>
      </w:pPr>
      <w:r w:rsidRPr="00501F4E">
        <w:rPr>
          <w:rFonts w:ascii="Arial" w:hAnsi="Arial" w:cs="Arial"/>
          <w:lang w:val="es-ES"/>
        </w:rPr>
        <w:t>En la carrera Licenciatura en Educación Construcción en la Universidad de Holguín se presentan insuficiencias en cuanto al aprovechamiento de las potencialidades educativas de la DPI, por la falta de preparación que manifiestan los profesores en los contenidos de la historia de la profesión y de los talleres de oficio, así como en la concepción curricular que no propicia el papel rector como eje integrador en la formación laboral de los estudiantes.</w:t>
      </w:r>
    </w:p>
    <w:p w:rsidR="00501F4E" w:rsidRDefault="00501F4E" w:rsidP="00501F4E">
      <w:pPr>
        <w:pStyle w:val="Titulo5"/>
        <w:numPr>
          <w:ilvl w:val="0"/>
          <w:numId w:val="12"/>
        </w:numPr>
        <w:ind w:left="284" w:hanging="284"/>
        <w:rPr>
          <w:rFonts w:ascii="Arial" w:hAnsi="Arial" w:cs="Arial"/>
          <w:lang w:val="es-ES"/>
        </w:rPr>
      </w:pPr>
      <w:r w:rsidRPr="00501F4E">
        <w:rPr>
          <w:rFonts w:ascii="Arial" w:hAnsi="Arial" w:cs="Arial"/>
          <w:lang w:val="es-ES"/>
        </w:rPr>
        <w:t>La Disciplina Principal Integradora es un término característico de la educación  superior cubana que adquiere particularidades específicas en correspondencia con el objeto de trabajo para el que se forma el profesional, por lo que identificar sus potencialidades educativas permite la formación laboral de los estudiantes.</w:t>
      </w:r>
    </w:p>
    <w:p w:rsidR="00496FE4" w:rsidRDefault="00496FE4" w:rsidP="00B04613">
      <w:pPr>
        <w:pStyle w:val="Titulo5"/>
        <w:rPr>
          <w:rFonts w:ascii="Arial" w:hAnsi="Arial" w:cs="Arial"/>
          <w:lang w:val="es-ES"/>
        </w:rPr>
      </w:pPr>
    </w:p>
    <w:p w:rsidR="00496FE4" w:rsidRPr="00417F5B" w:rsidRDefault="00496FE4" w:rsidP="00496FE4">
      <w:pPr>
        <w:pStyle w:val="Titulo5"/>
        <w:rPr>
          <w:rFonts w:ascii="Arial" w:hAnsi="Arial" w:cs="Arial"/>
          <w:b/>
          <w:lang w:val="es-ES"/>
        </w:rPr>
      </w:pPr>
      <w:r w:rsidRPr="00417F5B">
        <w:rPr>
          <w:rFonts w:ascii="Arial" w:hAnsi="Arial" w:cs="Arial"/>
          <w:b/>
          <w:lang w:val="es-ES"/>
        </w:rPr>
        <w:t>5. CONFLICTO DE INTERESES</w:t>
      </w:r>
    </w:p>
    <w:p w:rsidR="00496FE4" w:rsidRPr="00417F5B" w:rsidRDefault="00496FE4" w:rsidP="00496FE4">
      <w:pPr>
        <w:pStyle w:val="Titulo5"/>
        <w:rPr>
          <w:rFonts w:ascii="Arial" w:hAnsi="Arial" w:cs="Arial"/>
          <w:lang w:val="es-ES"/>
        </w:rPr>
      </w:pPr>
    </w:p>
    <w:p w:rsidR="00496FE4" w:rsidRPr="00417F5B" w:rsidRDefault="00496FE4" w:rsidP="00496FE4">
      <w:pPr>
        <w:pStyle w:val="Titulo5"/>
        <w:rPr>
          <w:rFonts w:ascii="Arial" w:hAnsi="Arial" w:cs="Arial"/>
          <w:lang w:val="es-ES"/>
        </w:rPr>
      </w:pPr>
      <w:r w:rsidRPr="00417F5B">
        <w:rPr>
          <w:rFonts w:ascii="Arial" w:hAnsi="Arial" w:cs="Arial"/>
          <w:lang w:val="es-ES"/>
        </w:rPr>
        <w:t>Los autores declaran que no existe conflicto de intereses con otras investigaciones puesto que se declaran las fuentes pertinentes.</w:t>
      </w:r>
    </w:p>
    <w:p w:rsidR="00496FE4" w:rsidRPr="00496FE4" w:rsidRDefault="00496FE4" w:rsidP="00445574">
      <w:pPr>
        <w:pStyle w:val="Prrafodelista"/>
        <w:ind w:left="0"/>
        <w:jc w:val="both"/>
        <w:rPr>
          <w:rStyle w:val="Titulo4Car"/>
          <w:rFonts w:ascii="Arial" w:hAnsi="Arial" w:cs="Arial"/>
          <w:lang w:val="es-ES"/>
        </w:rPr>
      </w:pPr>
    </w:p>
    <w:p w:rsidR="00445574" w:rsidRPr="00445574" w:rsidRDefault="00AE7D64" w:rsidP="00445574">
      <w:pPr>
        <w:pStyle w:val="Prrafodelista"/>
        <w:ind w:left="0"/>
        <w:jc w:val="both"/>
        <w:rPr>
          <w:rStyle w:val="Titulo4Car"/>
          <w:rFonts w:ascii="Arial" w:hAnsi="Arial" w:cs="Arial"/>
        </w:rPr>
      </w:pPr>
      <w:r>
        <w:rPr>
          <w:rStyle w:val="Titulo4Car"/>
          <w:rFonts w:ascii="Arial" w:hAnsi="Arial" w:cs="Arial"/>
        </w:rPr>
        <w:t>6</w:t>
      </w:r>
      <w:r w:rsidR="00265B51">
        <w:rPr>
          <w:rStyle w:val="Titulo4Car"/>
          <w:rFonts w:ascii="Arial" w:hAnsi="Arial" w:cs="Arial"/>
        </w:rPr>
        <w:t xml:space="preserve">. </w:t>
      </w:r>
      <w:r w:rsidR="00445574" w:rsidRPr="00445574">
        <w:rPr>
          <w:rStyle w:val="Titulo4Car"/>
          <w:rFonts w:ascii="Arial" w:hAnsi="Arial" w:cs="Arial"/>
        </w:rPr>
        <w:t>REFERENCIAS</w:t>
      </w:r>
      <w:r w:rsidR="003C1CA7">
        <w:rPr>
          <w:rStyle w:val="Titulo4Car"/>
          <w:rFonts w:ascii="Arial" w:hAnsi="Arial" w:cs="Arial"/>
        </w:rPr>
        <w:t xml:space="preserve"> BIBLIOGRÁFICAS </w:t>
      </w:r>
    </w:p>
    <w:p w:rsidR="00445574" w:rsidRPr="00445574" w:rsidRDefault="00445574" w:rsidP="00445574">
      <w:pPr>
        <w:pStyle w:val="Prrafodelista"/>
        <w:ind w:left="0"/>
        <w:jc w:val="both"/>
        <w:rPr>
          <w:rFonts w:ascii="Arial" w:hAnsi="Arial" w:cs="Arial"/>
          <w:b/>
          <w:bCs/>
          <w:sz w:val="20"/>
          <w:szCs w:val="20"/>
        </w:rPr>
      </w:pPr>
    </w:p>
    <w:p w:rsidR="004F3A56" w:rsidRPr="004F3A56" w:rsidRDefault="004F3A56" w:rsidP="004F3A56">
      <w:pPr>
        <w:tabs>
          <w:tab w:val="left" w:pos="142"/>
          <w:tab w:val="left" w:pos="284"/>
          <w:tab w:val="left" w:pos="426"/>
        </w:tabs>
        <w:ind w:left="567" w:hanging="567"/>
        <w:jc w:val="both"/>
        <w:rPr>
          <w:rFonts w:ascii="Arial" w:eastAsia="Times New Roman" w:hAnsi="Arial" w:cs="Arial"/>
          <w:iCs/>
          <w:sz w:val="20"/>
          <w:szCs w:val="20"/>
          <w:lang w:eastAsia="es-ES" w:bidi="he-IL"/>
        </w:rPr>
      </w:pPr>
      <w:r w:rsidRPr="004F3A56">
        <w:rPr>
          <w:rFonts w:ascii="Arial" w:eastAsia="Times New Roman" w:hAnsi="Arial" w:cs="Arial"/>
          <w:sz w:val="20"/>
          <w:szCs w:val="20"/>
        </w:rPr>
        <w:t xml:space="preserve">Abreu, R. (1996). </w:t>
      </w:r>
      <w:r w:rsidRPr="004F3A56">
        <w:rPr>
          <w:rFonts w:ascii="Arial" w:eastAsia="Times New Roman" w:hAnsi="Arial" w:cs="Arial"/>
          <w:sz w:val="20"/>
          <w:szCs w:val="20"/>
          <w:lang w:eastAsia="es-ES" w:bidi="he-IL"/>
        </w:rPr>
        <w:t xml:space="preserve">(2004). </w:t>
      </w:r>
      <w:r w:rsidRPr="004F3A56">
        <w:rPr>
          <w:rFonts w:ascii="Arial" w:eastAsia="Times New Roman" w:hAnsi="Arial" w:cs="Arial"/>
          <w:i/>
          <w:sz w:val="20"/>
          <w:szCs w:val="20"/>
          <w:lang w:eastAsia="es-ES" w:bidi="he-IL"/>
        </w:rPr>
        <w:t>Un modelo de la Pedagogía de la Educación Técnica y Profesional</w:t>
      </w:r>
      <w:r w:rsidRPr="004F3A56">
        <w:rPr>
          <w:rFonts w:ascii="Arial" w:eastAsia="Times New Roman" w:hAnsi="Arial" w:cs="Arial"/>
          <w:sz w:val="20"/>
          <w:szCs w:val="20"/>
          <w:lang w:eastAsia="es-ES" w:bidi="he-IL"/>
        </w:rPr>
        <w:t>. (Tesis inédita de doctorado). Instituto Superior Pedagógico para la Educación Técnica y Profesional “Héctor Alfredo Pineda Zaldívar”, Cuba.</w:t>
      </w:r>
    </w:p>
    <w:p w:rsidR="004F3A56" w:rsidRPr="004F3A56" w:rsidRDefault="004F3A56" w:rsidP="004F3A56">
      <w:pPr>
        <w:tabs>
          <w:tab w:val="left" w:pos="142"/>
          <w:tab w:val="left" w:pos="284"/>
          <w:tab w:val="left" w:pos="426"/>
        </w:tabs>
        <w:ind w:left="567" w:hanging="567"/>
        <w:jc w:val="both"/>
        <w:rPr>
          <w:rFonts w:ascii="Arial" w:eastAsia="Times New Roman" w:hAnsi="Arial" w:cs="Arial"/>
          <w:b/>
          <w:sz w:val="20"/>
          <w:szCs w:val="20"/>
          <w:lang w:eastAsia="es-ES" w:bidi="he-IL"/>
        </w:rPr>
      </w:pPr>
      <w:r w:rsidRPr="004F3A56">
        <w:rPr>
          <w:rFonts w:ascii="Arial" w:eastAsia="Times New Roman" w:hAnsi="Arial" w:cs="Arial"/>
          <w:sz w:val="20"/>
          <w:szCs w:val="20"/>
          <w:lang w:eastAsia="es-ES" w:bidi="he-IL"/>
        </w:rPr>
        <w:t xml:space="preserve">Abreu, R. y Soler, J. (2014). </w:t>
      </w:r>
      <w:r w:rsidRPr="004F3A56">
        <w:rPr>
          <w:rFonts w:ascii="Arial" w:eastAsia="Times New Roman" w:hAnsi="Arial" w:cs="Arial"/>
          <w:i/>
          <w:sz w:val="20"/>
          <w:szCs w:val="20"/>
          <w:lang w:eastAsia="es-ES" w:bidi="he-IL"/>
        </w:rPr>
        <w:t>Didáctica de la Educación Técnica y Profesional</w:t>
      </w:r>
      <w:r w:rsidRPr="004F3A56">
        <w:rPr>
          <w:rFonts w:ascii="Arial" w:eastAsia="Times New Roman" w:hAnsi="Arial" w:cs="Arial"/>
          <w:sz w:val="20"/>
          <w:szCs w:val="20"/>
          <w:lang w:eastAsia="es-ES" w:bidi="he-IL"/>
        </w:rPr>
        <w:t>. [Soporte magnético]. Universidad de Ciencias Pedagógicas para la Educación Técnica y Profesional “Héctor Alfredo Pineda Zaldívar”, Cuba.</w:t>
      </w:r>
    </w:p>
    <w:p w:rsidR="004F3A56" w:rsidRPr="004F3A56" w:rsidRDefault="004F3A56" w:rsidP="00D97AD3">
      <w:pPr>
        <w:tabs>
          <w:tab w:val="left" w:pos="142"/>
          <w:tab w:val="left" w:pos="284"/>
          <w:tab w:val="left" w:pos="426"/>
        </w:tabs>
        <w:ind w:left="567" w:hanging="567"/>
        <w:jc w:val="both"/>
        <w:rPr>
          <w:rFonts w:ascii="Arial" w:eastAsia="Times New Roman" w:hAnsi="Arial" w:cs="Arial"/>
          <w:i/>
          <w:iCs/>
          <w:sz w:val="20"/>
          <w:szCs w:val="20"/>
          <w:lang w:eastAsia="es-ES" w:bidi="he-IL"/>
        </w:rPr>
      </w:pPr>
      <w:proofErr w:type="spellStart"/>
      <w:r w:rsidRPr="004F3A56">
        <w:rPr>
          <w:rFonts w:ascii="Arial" w:eastAsia="Times New Roman" w:hAnsi="Arial" w:cs="Arial"/>
          <w:iCs/>
          <w:sz w:val="20"/>
          <w:szCs w:val="20"/>
          <w:lang w:eastAsia="es-ES" w:bidi="he-IL"/>
        </w:rPr>
        <w:t>Addine</w:t>
      </w:r>
      <w:proofErr w:type="spellEnd"/>
      <w:r w:rsidRPr="004F3A56">
        <w:rPr>
          <w:rFonts w:ascii="Arial" w:eastAsia="Times New Roman" w:hAnsi="Arial" w:cs="Arial"/>
          <w:iCs/>
          <w:sz w:val="20"/>
          <w:szCs w:val="20"/>
          <w:lang w:eastAsia="es-ES" w:bidi="he-IL"/>
        </w:rPr>
        <w:t xml:space="preserve">,  F.  (2013).  </w:t>
      </w:r>
      <w:r w:rsidRPr="004F3A56">
        <w:rPr>
          <w:rFonts w:ascii="Arial" w:eastAsia="Times New Roman" w:hAnsi="Arial" w:cs="Arial"/>
          <w:i/>
          <w:iCs/>
          <w:sz w:val="20"/>
          <w:szCs w:val="20"/>
          <w:lang w:eastAsia="es-ES" w:bidi="he-IL"/>
        </w:rPr>
        <w:t xml:space="preserve">La  Didáctica  y  su  enseñanza  en  la  educación  superior  pedagógica.  Aportes  e impacto. </w:t>
      </w:r>
      <w:r w:rsidRPr="004F3A56">
        <w:rPr>
          <w:rFonts w:ascii="Arial" w:eastAsia="Times New Roman" w:hAnsi="Arial" w:cs="Arial"/>
          <w:iCs/>
          <w:sz w:val="20"/>
          <w:szCs w:val="20"/>
          <w:lang w:eastAsia="es-ES" w:bidi="he-IL"/>
        </w:rPr>
        <w:t>Pueblo y Educación. La Habana</w:t>
      </w:r>
    </w:p>
    <w:p w:rsidR="004F3A56" w:rsidRPr="004F3A56" w:rsidRDefault="004F3A56" w:rsidP="00D97AD3">
      <w:pPr>
        <w:tabs>
          <w:tab w:val="left" w:pos="142"/>
          <w:tab w:val="left" w:pos="284"/>
          <w:tab w:val="left" w:pos="426"/>
        </w:tabs>
        <w:ind w:left="567" w:hanging="567"/>
        <w:jc w:val="both"/>
        <w:rPr>
          <w:rFonts w:ascii="Arial" w:eastAsia="Times New Roman" w:hAnsi="Arial" w:cs="Arial"/>
          <w:iCs/>
          <w:sz w:val="20"/>
          <w:szCs w:val="20"/>
        </w:rPr>
      </w:pPr>
      <w:proofErr w:type="spellStart"/>
      <w:r w:rsidRPr="004F3A56">
        <w:rPr>
          <w:rFonts w:ascii="Arial" w:eastAsia="Times New Roman" w:hAnsi="Arial" w:cs="Arial"/>
          <w:sz w:val="20"/>
          <w:szCs w:val="20"/>
        </w:rPr>
        <w:t>Addine</w:t>
      </w:r>
      <w:proofErr w:type="spellEnd"/>
      <w:r w:rsidRPr="004F3A56">
        <w:rPr>
          <w:rFonts w:ascii="Arial" w:eastAsia="Times New Roman" w:hAnsi="Arial" w:cs="Arial"/>
          <w:sz w:val="20"/>
          <w:szCs w:val="20"/>
        </w:rPr>
        <w:t xml:space="preserve">, F. (1997). </w:t>
      </w:r>
      <w:r w:rsidRPr="004F3A56">
        <w:rPr>
          <w:rFonts w:ascii="Arial" w:eastAsia="Times New Roman" w:hAnsi="Arial" w:cs="Arial"/>
          <w:i/>
          <w:sz w:val="20"/>
          <w:szCs w:val="20"/>
        </w:rPr>
        <w:t>Didáctica y optimización del proceso de enseñanza – aprendizaje</w:t>
      </w:r>
      <w:r w:rsidRPr="004F3A56">
        <w:rPr>
          <w:rFonts w:ascii="Arial" w:eastAsia="Times New Roman" w:hAnsi="Arial" w:cs="Arial"/>
          <w:sz w:val="20"/>
          <w:szCs w:val="20"/>
        </w:rPr>
        <w:t>.  Instituto Pedagógico Latinoamericano y Caribeño, Cuba.</w:t>
      </w:r>
    </w:p>
    <w:p w:rsidR="004F3A56" w:rsidRPr="004F3A56" w:rsidRDefault="004F3A56" w:rsidP="004F3A56">
      <w:pPr>
        <w:tabs>
          <w:tab w:val="left" w:pos="142"/>
          <w:tab w:val="left" w:pos="284"/>
        </w:tabs>
        <w:jc w:val="both"/>
        <w:rPr>
          <w:rFonts w:ascii="Arial" w:eastAsia="Times New Roman" w:hAnsi="Arial" w:cs="Arial"/>
          <w:i/>
          <w:iCs/>
          <w:sz w:val="20"/>
          <w:szCs w:val="20"/>
          <w:lang w:eastAsia="es-ES" w:bidi="he-IL"/>
        </w:rPr>
      </w:pPr>
      <w:proofErr w:type="spellStart"/>
      <w:r w:rsidRPr="004F3A56">
        <w:rPr>
          <w:rFonts w:ascii="Arial" w:eastAsia="Times New Roman" w:hAnsi="Arial" w:cs="Arial"/>
          <w:iCs/>
          <w:sz w:val="20"/>
          <w:szCs w:val="20"/>
          <w:lang w:eastAsia="es-ES" w:bidi="he-IL"/>
        </w:rPr>
        <w:t>Addine</w:t>
      </w:r>
      <w:proofErr w:type="spellEnd"/>
      <w:r w:rsidRPr="004F3A56">
        <w:rPr>
          <w:rFonts w:ascii="Arial" w:eastAsia="Times New Roman" w:hAnsi="Arial" w:cs="Arial"/>
          <w:iCs/>
          <w:sz w:val="20"/>
          <w:szCs w:val="20"/>
          <w:lang w:eastAsia="es-ES" w:bidi="he-IL"/>
        </w:rPr>
        <w:t>, F. (2004).</w:t>
      </w:r>
      <w:r w:rsidRPr="004F3A56">
        <w:rPr>
          <w:rFonts w:ascii="Arial" w:eastAsia="Times New Roman" w:hAnsi="Arial" w:cs="Arial"/>
          <w:i/>
          <w:iCs/>
          <w:sz w:val="20"/>
          <w:szCs w:val="20"/>
          <w:lang w:eastAsia="es-ES" w:bidi="he-IL"/>
        </w:rPr>
        <w:t xml:space="preserve"> Didáctica. Teoría y práctica. (Compilación). </w:t>
      </w:r>
      <w:r w:rsidRPr="004F3A56">
        <w:rPr>
          <w:rFonts w:ascii="Arial" w:eastAsia="Times New Roman" w:hAnsi="Arial" w:cs="Arial"/>
          <w:iCs/>
          <w:sz w:val="20"/>
          <w:szCs w:val="20"/>
          <w:lang w:eastAsia="es-ES" w:bidi="he-IL"/>
        </w:rPr>
        <w:t>Editorial Pueblo y Educación</w:t>
      </w:r>
      <w:r w:rsidRPr="004F3A56">
        <w:rPr>
          <w:rFonts w:ascii="Arial" w:eastAsia="Times New Roman" w:hAnsi="Arial" w:cs="Arial"/>
          <w:i/>
          <w:iCs/>
          <w:sz w:val="20"/>
          <w:szCs w:val="20"/>
          <w:lang w:eastAsia="es-ES" w:bidi="he-IL"/>
        </w:rPr>
        <w:t xml:space="preserve">.  </w:t>
      </w:r>
      <w:r w:rsidRPr="004F3A56">
        <w:rPr>
          <w:rFonts w:ascii="Arial" w:eastAsia="Times New Roman" w:hAnsi="Arial" w:cs="Arial"/>
          <w:iCs/>
          <w:sz w:val="20"/>
          <w:szCs w:val="20"/>
          <w:lang w:eastAsia="es-ES" w:bidi="he-IL"/>
        </w:rPr>
        <w:t xml:space="preserve">La Habana </w:t>
      </w:r>
    </w:p>
    <w:p w:rsidR="004F3A56" w:rsidRPr="004F3A56" w:rsidRDefault="004F3A56" w:rsidP="00D97AD3">
      <w:pPr>
        <w:tabs>
          <w:tab w:val="left" w:pos="142"/>
          <w:tab w:val="left" w:pos="284"/>
          <w:tab w:val="left" w:pos="426"/>
        </w:tabs>
        <w:ind w:left="567" w:hanging="567"/>
        <w:jc w:val="both"/>
        <w:rPr>
          <w:rFonts w:ascii="Arial" w:eastAsia="Times New Roman" w:hAnsi="Arial" w:cs="Arial"/>
          <w:i/>
          <w:iCs/>
          <w:sz w:val="20"/>
          <w:szCs w:val="20"/>
          <w:lang w:eastAsia="es-ES" w:bidi="he-IL"/>
        </w:rPr>
      </w:pPr>
      <w:r w:rsidRPr="004F3A56">
        <w:rPr>
          <w:rFonts w:ascii="Arial" w:eastAsia="Times New Roman" w:hAnsi="Arial" w:cs="Arial"/>
          <w:iCs/>
          <w:sz w:val="20"/>
          <w:szCs w:val="20"/>
          <w:lang w:eastAsia="es-ES" w:bidi="he-IL"/>
        </w:rPr>
        <w:t xml:space="preserve">Álvarez de Zayas, C (1999). </w:t>
      </w:r>
      <w:r w:rsidRPr="004F3A56">
        <w:rPr>
          <w:rFonts w:ascii="Arial" w:eastAsia="Times New Roman" w:hAnsi="Arial" w:cs="Arial"/>
          <w:i/>
          <w:iCs/>
          <w:sz w:val="20"/>
          <w:szCs w:val="20"/>
          <w:lang w:eastAsia="es-ES" w:bidi="he-IL"/>
        </w:rPr>
        <w:t>Didáctica: La escuela en la vida (3era ed.)</w:t>
      </w:r>
      <w:r w:rsidRPr="004F3A56">
        <w:rPr>
          <w:rFonts w:ascii="Arial" w:eastAsia="Times New Roman" w:hAnsi="Arial" w:cs="Arial"/>
          <w:iCs/>
          <w:sz w:val="20"/>
          <w:szCs w:val="20"/>
          <w:lang w:eastAsia="es-ES" w:bidi="he-IL"/>
        </w:rPr>
        <w:t xml:space="preserve">. Ciudad de La Habana: Pueblo y Educación. </w:t>
      </w:r>
    </w:p>
    <w:p w:rsidR="004F3A56" w:rsidRPr="004F3A56" w:rsidRDefault="004F3A56" w:rsidP="00D97AD3">
      <w:pPr>
        <w:tabs>
          <w:tab w:val="left" w:pos="142"/>
          <w:tab w:val="left" w:pos="284"/>
          <w:tab w:val="left" w:pos="426"/>
        </w:tabs>
        <w:ind w:left="567" w:hanging="567"/>
        <w:jc w:val="both"/>
        <w:rPr>
          <w:rFonts w:ascii="Arial" w:eastAsia="Times New Roman" w:hAnsi="Arial" w:cs="Arial"/>
          <w:i/>
          <w:iCs/>
          <w:sz w:val="20"/>
          <w:szCs w:val="20"/>
          <w:lang w:eastAsia="es-ES" w:bidi="he-IL"/>
        </w:rPr>
      </w:pPr>
      <w:r w:rsidRPr="004F3A56">
        <w:rPr>
          <w:rFonts w:ascii="Arial" w:eastAsia="Times New Roman" w:hAnsi="Arial" w:cs="Arial"/>
          <w:iCs/>
          <w:sz w:val="20"/>
          <w:szCs w:val="20"/>
          <w:lang w:eastAsia="es-ES" w:bidi="he-IL"/>
        </w:rPr>
        <w:t xml:space="preserve">Bermúdez. M. (2017). </w:t>
      </w:r>
      <w:r w:rsidRPr="004F3A56">
        <w:rPr>
          <w:rFonts w:ascii="Arial" w:eastAsia="Times New Roman" w:hAnsi="Arial" w:cs="Arial"/>
          <w:i/>
          <w:iCs/>
          <w:sz w:val="20"/>
          <w:szCs w:val="20"/>
          <w:lang w:eastAsia="es-ES" w:bidi="he-IL"/>
        </w:rPr>
        <w:t>El perfeccionamiento del diseño curricular de la carrera Secretariado Ejecutivo desde la Disciplina Principal Integradora.</w:t>
      </w:r>
      <w:r w:rsidRPr="004F3A56">
        <w:rPr>
          <w:rFonts w:ascii="Arial" w:eastAsia="Times New Roman" w:hAnsi="Arial" w:cs="Arial"/>
          <w:iCs/>
          <w:sz w:val="20"/>
          <w:szCs w:val="20"/>
          <w:lang w:eastAsia="es-ES" w:bidi="he-IL"/>
        </w:rPr>
        <w:t xml:space="preserve"> (Tesis inédita de doctorado). Universidad de Holguín. Cuba</w:t>
      </w:r>
    </w:p>
    <w:p w:rsidR="004F3A56" w:rsidRPr="004F3A56" w:rsidRDefault="004F3A56" w:rsidP="00D97AD3">
      <w:pPr>
        <w:tabs>
          <w:tab w:val="left" w:pos="142"/>
          <w:tab w:val="left" w:pos="284"/>
          <w:tab w:val="left" w:pos="426"/>
        </w:tabs>
        <w:ind w:left="567" w:hanging="567"/>
        <w:jc w:val="both"/>
        <w:rPr>
          <w:rFonts w:ascii="Arial" w:eastAsia="Times New Roman" w:hAnsi="Arial" w:cs="Arial"/>
          <w:sz w:val="20"/>
          <w:szCs w:val="20"/>
        </w:rPr>
      </w:pPr>
      <w:r w:rsidRPr="004F3A56">
        <w:rPr>
          <w:rFonts w:ascii="Arial" w:eastAsia="Times New Roman" w:hAnsi="Arial" w:cs="Arial"/>
          <w:sz w:val="20"/>
          <w:szCs w:val="20"/>
        </w:rPr>
        <w:t xml:space="preserve">Borrero, R. (2016). </w:t>
      </w:r>
      <w:r w:rsidRPr="004F3A56">
        <w:rPr>
          <w:rFonts w:ascii="Arial" w:eastAsia="Times New Roman" w:hAnsi="Arial" w:cs="Arial"/>
          <w:i/>
          <w:sz w:val="20"/>
          <w:szCs w:val="20"/>
        </w:rPr>
        <w:t xml:space="preserve">La dirección de la gestión didáctica en la Disciplina Principal Integradora de las carreras pedagógicas. </w:t>
      </w:r>
      <w:r w:rsidRPr="004F3A56">
        <w:rPr>
          <w:rFonts w:ascii="Arial" w:eastAsia="Times New Roman" w:hAnsi="Arial" w:cs="Arial"/>
          <w:sz w:val="20"/>
          <w:szCs w:val="20"/>
        </w:rPr>
        <w:t xml:space="preserve">Revista </w:t>
      </w:r>
      <w:proofErr w:type="spellStart"/>
      <w:r w:rsidRPr="004F3A56">
        <w:rPr>
          <w:rFonts w:ascii="Arial" w:eastAsia="Times New Roman" w:hAnsi="Arial" w:cs="Arial"/>
          <w:sz w:val="20"/>
          <w:szCs w:val="20"/>
        </w:rPr>
        <w:t>Didasc@lia</w:t>
      </w:r>
      <w:proofErr w:type="spellEnd"/>
      <w:r w:rsidRPr="004F3A56">
        <w:rPr>
          <w:rFonts w:ascii="Arial" w:eastAsia="Times New Roman" w:hAnsi="Arial" w:cs="Arial"/>
          <w:sz w:val="20"/>
          <w:szCs w:val="20"/>
        </w:rPr>
        <w:t xml:space="preserve">: D&amp;E. Publicación cooperada entre CEDUT- Las Tunas y </w:t>
      </w:r>
      <w:proofErr w:type="spellStart"/>
      <w:r w:rsidRPr="004F3A56">
        <w:rPr>
          <w:rFonts w:ascii="Arial" w:eastAsia="Times New Roman" w:hAnsi="Arial" w:cs="Arial"/>
          <w:sz w:val="20"/>
          <w:szCs w:val="20"/>
        </w:rPr>
        <w:t>CEdEG</w:t>
      </w:r>
      <w:proofErr w:type="spellEnd"/>
      <w:r w:rsidRPr="004F3A56">
        <w:rPr>
          <w:rFonts w:ascii="Arial" w:eastAsia="Times New Roman" w:hAnsi="Arial" w:cs="Arial"/>
          <w:sz w:val="20"/>
          <w:szCs w:val="20"/>
        </w:rPr>
        <w:t xml:space="preserve">-Granma, </w:t>
      </w:r>
      <w:proofErr w:type="spellStart"/>
      <w:r w:rsidRPr="004F3A56">
        <w:rPr>
          <w:rFonts w:ascii="Arial" w:eastAsia="Times New Roman" w:hAnsi="Arial" w:cs="Arial"/>
          <w:sz w:val="20"/>
          <w:szCs w:val="20"/>
        </w:rPr>
        <w:t>CUBA.Vol</w:t>
      </w:r>
      <w:proofErr w:type="spellEnd"/>
      <w:r w:rsidRPr="004F3A56">
        <w:rPr>
          <w:rFonts w:ascii="Arial" w:eastAsia="Times New Roman" w:hAnsi="Arial" w:cs="Arial"/>
          <w:sz w:val="20"/>
          <w:szCs w:val="20"/>
        </w:rPr>
        <w:t>. VII. Año 2016. Número 5 (Monográfico Especial), Agosto.</w:t>
      </w:r>
    </w:p>
    <w:p w:rsidR="004F3A56" w:rsidRPr="004F3A56" w:rsidRDefault="004F3A56" w:rsidP="00D97AD3">
      <w:pPr>
        <w:tabs>
          <w:tab w:val="left" w:pos="142"/>
          <w:tab w:val="left" w:pos="284"/>
          <w:tab w:val="left" w:pos="426"/>
        </w:tabs>
        <w:ind w:left="567" w:hanging="567"/>
        <w:jc w:val="both"/>
        <w:rPr>
          <w:rFonts w:ascii="Arial" w:eastAsia="Times New Roman" w:hAnsi="Arial" w:cs="Arial"/>
          <w:iCs/>
          <w:sz w:val="20"/>
          <w:szCs w:val="20"/>
          <w:lang w:eastAsia="es-ES" w:bidi="he-IL"/>
        </w:rPr>
      </w:pPr>
      <w:r w:rsidRPr="004F3A56">
        <w:rPr>
          <w:rFonts w:ascii="Arial" w:eastAsia="Times New Roman" w:hAnsi="Arial" w:cs="Arial"/>
          <w:iCs/>
          <w:sz w:val="20"/>
          <w:szCs w:val="20"/>
          <w:lang w:eastAsia="es-ES" w:bidi="he-IL"/>
        </w:rPr>
        <w:lastRenderedPageBreak/>
        <w:t xml:space="preserve">Bravo. N. (2014). </w:t>
      </w:r>
      <w:r w:rsidRPr="004F3A56">
        <w:rPr>
          <w:rFonts w:ascii="Arial" w:eastAsia="Times New Roman" w:hAnsi="Arial" w:cs="Arial"/>
          <w:i/>
          <w:iCs/>
          <w:sz w:val="20"/>
          <w:szCs w:val="20"/>
          <w:lang w:eastAsia="es-ES" w:bidi="he-IL"/>
        </w:rPr>
        <w:t>La disciplina principal integradora en la carrera Licenciatura en Educación Biología Química</w:t>
      </w:r>
      <w:proofErr w:type="gramStart"/>
      <w:r w:rsidRPr="004F3A56">
        <w:rPr>
          <w:rFonts w:ascii="Arial" w:eastAsia="Times New Roman" w:hAnsi="Arial" w:cs="Arial"/>
          <w:i/>
          <w:iCs/>
          <w:sz w:val="20"/>
          <w:szCs w:val="20"/>
          <w:lang w:eastAsia="es-ES" w:bidi="he-IL"/>
        </w:rPr>
        <w:t>.</w:t>
      </w:r>
      <w:r w:rsidRPr="004F3A56">
        <w:rPr>
          <w:rFonts w:ascii="Arial" w:eastAsia="Times New Roman" w:hAnsi="Arial" w:cs="Arial"/>
          <w:iCs/>
          <w:sz w:val="20"/>
          <w:szCs w:val="20"/>
          <w:lang w:eastAsia="es-ES" w:bidi="he-IL"/>
        </w:rPr>
        <w:t>(</w:t>
      </w:r>
      <w:proofErr w:type="gramEnd"/>
      <w:r w:rsidRPr="004F3A56">
        <w:rPr>
          <w:rFonts w:ascii="Arial" w:eastAsia="Times New Roman" w:hAnsi="Arial" w:cs="Arial"/>
          <w:iCs/>
          <w:sz w:val="20"/>
          <w:szCs w:val="20"/>
          <w:lang w:eastAsia="es-ES" w:bidi="he-IL"/>
        </w:rPr>
        <w:t>Tesis inédita de doctorado).Universidad de Ciencias Pedagógicas “Félix Varela Morales”. Villa Clara. Cuba</w:t>
      </w:r>
    </w:p>
    <w:p w:rsidR="004F3A56" w:rsidRPr="004F3A56" w:rsidRDefault="004F3A56" w:rsidP="00D97AD3">
      <w:pPr>
        <w:tabs>
          <w:tab w:val="left" w:pos="142"/>
          <w:tab w:val="left" w:pos="284"/>
          <w:tab w:val="left" w:pos="426"/>
        </w:tabs>
        <w:ind w:left="567" w:hanging="567"/>
        <w:jc w:val="both"/>
        <w:rPr>
          <w:rFonts w:ascii="Arial" w:eastAsia="Times New Roman" w:hAnsi="Arial" w:cs="Arial"/>
          <w:iCs/>
          <w:sz w:val="20"/>
          <w:szCs w:val="20"/>
        </w:rPr>
      </w:pPr>
      <w:r w:rsidRPr="004F3A56">
        <w:rPr>
          <w:rFonts w:ascii="Arial" w:eastAsia="Times New Roman" w:hAnsi="Arial" w:cs="Arial"/>
          <w:sz w:val="20"/>
          <w:szCs w:val="20"/>
          <w:lang w:val="es-ES_tradnl"/>
        </w:rPr>
        <w:t xml:space="preserve">Cruz, M. (2003). </w:t>
      </w:r>
      <w:r w:rsidRPr="004F3A56">
        <w:rPr>
          <w:rFonts w:ascii="Arial" w:eastAsia="Times New Roman" w:hAnsi="Arial" w:cs="Arial"/>
          <w:i/>
          <w:sz w:val="20"/>
          <w:szCs w:val="20"/>
        </w:rPr>
        <w:t>Metodología para mejorar el nivel de formación de las habilidades profesionales que se requieren para un desempeño profesional competente en la especialidad de Construcción Civil</w:t>
      </w:r>
      <w:r w:rsidRPr="004F3A56">
        <w:rPr>
          <w:rFonts w:ascii="Arial" w:eastAsia="Times New Roman" w:hAnsi="Arial" w:cs="Arial"/>
          <w:sz w:val="20"/>
          <w:szCs w:val="20"/>
        </w:rPr>
        <w:t xml:space="preserve">. (Tesis inédita de doctorado). </w:t>
      </w:r>
      <w:r w:rsidRPr="004F3A56">
        <w:rPr>
          <w:rFonts w:ascii="Arial" w:eastAsia="Times New Roman" w:hAnsi="Arial" w:cs="Arial"/>
          <w:sz w:val="20"/>
          <w:szCs w:val="20"/>
          <w:lang w:val="es-ES_tradnl" w:eastAsia="es-ES_tradnl"/>
        </w:rPr>
        <w:t>Instituto Superior Pedagógico “José de la Luz y Caballero”, Cuba.</w:t>
      </w:r>
    </w:p>
    <w:p w:rsidR="004F3A56" w:rsidRPr="004F3A56" w:rsidRDefault="004F3A56" w:rsidP="00D97AD3">
      <w:pPr>
        <w:tabs>
          <w:tab w:val="left" w:pos="142"/>
          <w:tab w:val="left" w:pos="284"/>
          <w:tab w:val="left" w:pos="426"/>
        </w:tabs>
        <w:ind w:left="567" w:hanging="567"/>
        <w:jc w:val="both"/>
        <w:rPr>
          <w:rFonts w:ascii="Arial" w:eastAsia="Times New Roman" w:hAnsi="Arial" w:cs="Arial"/>
          <w:sz w:val="20"/>
          <w:szCs w:val="20"/>
          <w:lang w:eastAsia="es-ES" w:bidi="he-IL"/>
        </w:rPr>
      </w:pPr>
      <w:r w:rsidRPr="004F3A56">
        <w:rPr>
          <w:rFonts w:ascii="Arial" w:eastAsia="Times New Roman" w:hAnsi="Arial" w:cs="Arial"/>
          <w:sz w:val="20"/>
          <w:szCs w:val="20"/>
          <w:lang w:eastAsia="es-ES" w:bidi="he-IL"/>
        </w:rPr>
        <w:t xml:space="preserve">Cruz, M. (2012). </w:t>
      </w:r>
      <w:r w:rsidRPr="004F3A56">
        <w:rPr>
          <w:rFonts w:ascii="Arial" w:eastAsia="Times New Roman" w:hAnsi="Arial" w:cs="Arial"/>
          <w:i/>
          <w:sz w:val="20"/>
          <w:szCs w:val="20"/>
          <w:lang w:eastAsia="es-ES" w:bidi="he-IL"/>
        </w:rPr>
        <w:t>Clase Metodológica Instructiva.  Ejercicio para categoría principal de Profesor Titular</w:t>
      </w:r>
      <w:r w:rsidRPr="004F3A56">
        <w:rPr>
          <w:rFonts w:ascii="Arial" w:eastAsia="Times New Roman" w:hAnsi="Arial" w:cs="Arial"/>
          <w:sz w:val="20"/>
          <w:szCs w:val="20"/>
          <w:lang w:eastAsia="es-ES" w:bidi="he-IL"/>
        </w:rPr>
        <w:t>. Universidad de Ciencias Pedagógicas “José de  La Luz y Caballero”, Holguín.</w:t>
      </w:r>
    </w:p>
    <w:p w:rsidR="004F3A56" w:rsidRPr="004F3A56" w:rsidRDefault="004F3A56" w:rsidP="00D97AD3">
      <w:pPr>
        <w:tabs>
          <w:tab w:val="left" w:pos="142"/>
          <w:tab w:val="left" w:pos="284"/>
          <w:tab w:val="left" w:pos="426"/>
        </w:tabs>
        <w:ind w:left="567" w:hanging="567"/>
        <w:jc w:val="both"/>
        <w:rPr>
          <w:rFonts w:ascii="Arial" w:eastAsia="Times New Roman" w:hAnsi="Arial" w:cs="Arial"/>
          <w:i/>
          <w:iCs/>
          <w:sz w:val="20"/>
          <w:szCs w:val="20"/>
          <w:lang w:eastAsia="es-ES" w:bidi="he-IL"/>
        </w:rPr>
      </w:pPr>
      <w:r w:rsidRPr="004F3A56">
        <w:rPr>
          <w:rFonts w:ascii="Arial" w:eastAsia="Times New Roman" w:hAnsi="Arial" w:cs="Arial"/>
          <w:iCs/>
          <w:sz w:val="20"/>
          <w:szCs w:val="20"/>
          <w:lang w:eastAsia="es-ES" w:bidi="he-IL"/>
        </w:rPr>
        <w:t>Guerra, G. (2012).</w:t>
      </w:r>
      <w:r w:rsidRPr="004F3A56">
        <w:rPr>
          <w:rFonts w:ascii="Arial" w:eastAsia="Times New Roman" w:hAnsi="Arial" w:cs="Arial"/>
          <w:i/>
          <w:iCs/>
          <w:sz w:val="20"/>
          <w:szCs w:val="20"/>
          <w:lang w:eastAsia="es-ES" w:bidi="he-IL"/>
        </w:rPr>
        <w:t xml:space="preserve"> Modelo didáctico para el desarrollo de los modos de actuación  del estudiante de la carrera en Educación Especial, a través de la disciplina Formación Laboral Investigativa, desde el enfoque creativo vivencial. </w:t>
      </w:r>
      <w:r w:rsidRPr="004F3A56">
        <w:rPr>
          <w:rFonts w:ascii="Arial" w:eastAsia="Times New Roman" w:hAnsi="Arial" w:cs="Arial"/>
          <w:sz w:val="20"/>
          <w:szCs w:val="20"/>
          <w:lang w:eastAsia="es-ES" w:bidi="he-IL"/>
        </w:rPr>
        <w:t xml:space="preserve">(Tesis inédita de doctorado). </w:t>
      </w:r>
      <w:r w:rsidRPr="004F3A56">
        <w:rPr>
          <w:rFonts w:ascii="Arial" w:eastAsia="Times New Roman" w:hAnsi="Arial" w:cs="Arial"/>
          <w:iCs/>
          <w:sz w:val="20"/>
          <w:szCs w:val="20"/>
          <w:lang w:eastAsia="es-ES" w:bidi="he-IL"/>
        </w:rPr>
        <w:t xml:space="preserve">Universidad de Ciencias Pedagógicas </w:t>
      </w:r>
      <w:r w:rsidRPr="004F3A56">
        <w:rPr>
          <w:rFonts w:ascii="Arial" w:eastAsia="Times New Roman" w:hAnsi="Arial" w:cs="Arial"/>
          <w:sz w:val="20"/>
          <w:szCs w:val="20"/>
          <w:lang w:eastAsia="es-ES" w:bidi="he-IL"/>
        </w:rPr>
        <w:t>“</w:t>
      </w:r>
      <w:r w:rsidRPr="004F3A56">
        <w:rPr>
          <w:rFonts w:ascii="Arial" w:eastAsia="Times New Roman" w:hAnsi="Arial" w:cs="Arial"/>
          <w:iCs/>
          <w:sz w:val="20"/>
          <w:szCs w:val="20"/>
          <w:lang w:eastAsia="es-ES" w:bidi="he-IL"/>
        </w:rPr>
        <w:t>Frank  País García</w:t>
      </w:r>
      <w:r w:rsidRPr="004F3A56">
        <w:rPr>
          <w:rFonts w:ascii="Arial" w:eastAsia="Times New Roman" w:hAnsi="Arial" w:cs="Arial"/>
          <w:sz w:val="20"/>
          <w:szCs w:val="20"/>
          <w:lang w:eastAsia="es-ES" w:bidi="he-IL"/>
        </w:rPr>
        <w:t>”</w:t>
      </w:r>
      <w:r w:rsidRPr="004F3A56">
        <w:rPr>
          <w:rFonts w:ascii="Arial" w:eastAsia="Times New Roman" w:hAnsi="Arial" w:cs="Arial"/>
          <w:iCs/>
          <w:sz w:val="20"/>
          <w:szCs w:val="20"/>
          <w:lang w:eastAsia="es-ES" w:bidi="he-IL"/>
        </w:rPr>
        <w:t>. Santiago de Cuba. Cuba</w:t>
      </w:r>
    </w:p>
    <w:p w:rsidR="004F3A56" w:rsidRPr="004F3A56" w:rsidRDefault="004F3A56" w:rsidP="00D97AD3">
      <w:pPr>
        <w:tabs>
          <w:tab w:val="left" w:pos="142"/>
          <w:tab w:val="left" w:pos="284"/>
          <w:tab w:val="left" w:pos="426"/>
        </w:tabs>
        <w:ind w:left="567" w:hanging="567"/>
        <w:jc w:val="both"/>
        <w:rPr>
          <w:rFonts w:ascii="Arial" w:eastAsia="Times New Roman" w:hAnsi="Arial" w:cs="Arial"/>
          <w:iCs/>
          <w:sz w:val="20"/>
          <w:szCs w:val="20"/>
        </w:rPr>
      </w:pPr>
      <w:proofErr w:type="spellStart"/>
      <w:r w:rsidRPr="004F3A56">
        <w:rPr>
          <w:rFonts w:ascii="Arial" w:eastAsia="Times New Roman" w:hAnsi="Arial" w:cs="Arial"/>
          <w:iCs/>
          <w:sz w:val="20"/>
          <w:szCs w:val="20"/>
        </w:rPr>
        <w:t>Horruitiner</w:t>
      </w:r>
      <w:proofErr w:type="spellEnd"/>
      <w:r w:rsidRPr="004F3A56">
        <w:rPr>
          <w:rFonts w:ascii="Arial" w:eastAsia="Times New Roman" w:hAnsi="Arial" w:cs="Arial"/>
          <w:iCs/>
          <w:sz w:val="20"/>
          <w:szCs w:val="20"/>
        </w:rPr>
        <w:t xml:space="preserve">, P. (2006). </w:t>
      </w:r>
      <w:r w:rsidRPr="004F3A56">
        <w:rPr>
          <w:rFonts w:ascii="Arial" w:eastAsia="Times New Roman" w:hAnsi="Arial" w:cs="Arial"/>
          <w:i/>
          <w:iCs/>
          <w:sz w:val="20"/>
          <w:szCs w:val="20"/>
        </w:rPr>
        <w:t>La universidad cubana: El modelo de formación</w:t>
      </w:r>
      <w:r w:rsidRPr="004F3A56">
        <w:rPr>
          <w:rFonts w:ascii="Arial" w:eastAsia="Times New Roman" w:hAnsi="Arial" w:cs="Arial"/>
          <w:iCs/>
          <w:sz w:val="20"/>
          <w:szCs w:val="20"/>
        </w:rPr>
        <w:t>. La Habana. Editorial Pueblo y Educación.</w:t>
      </w:r>
    </w:p>
    <w:p w:rsidR="004F3A56" w:rsidRPr="004F3A56" w:rsidRDefault="004F3A56" w:rsidP="00D97AD3">
      <w:pPr>
        <w:tabs>
          <w:tab w:val="left" w:pos="142"/>
          <w:tab w:val="left" w:pos="284"/>
          <w:tab w:val="left" w:pos="426"/>
        </w:tabs>
        <w:ind w:left="567" w:hanging="567"/>
        <w:jc w:val="both"/>
        <w:rPr>
          <w:rFonts w:ascii="Arial" w:eastAsia="Times New Roman" w:hAnsi="Arial" w:cs="Arial"/>
          <w:iCs/>
          <w:sz w:val="20"/>
          <w:szCs w:val="20"/>
          <w:lang w:eastAsia="es-ES" w:bidi="he-IL"/>
        </w:rPr>
      </w:pPr>
      <w:r w:rsidRPr="004F3A56">
        <w:rPr>
          <w:rFonts w:ascii="Arial" w:hAnsi="Arial" w:cs="Arial"/>
          <w:sz w:val="20"/>
          <w:szCs w:val="20"/>
          <w:lang w:eastAsia="es-ES"/>
        </w:rPr>
        <w:t xml:space="preserve">Leyva, A y Mendoza, L. (2011). </w:t>
      </w:r>
      <w:r w:rsidRPr="004F3A56">
        <w:rPr>
          <w:rFonts w:ascii="Arial" w:eastAsia="Times New Roman" w:hAnsi="Arial" w:cs="Arial"/>
          <w:i/>
          <w:iCs/>
          <w:sz w:val="20"/>
          <w:szCs w:val="20"/>
          <w:lang w:eastAsia="es-ES" w:bidi="he-IL"/>
        </w:rPr>
        <w:t xml:space="preserve">La formación laboral en la educación cubana: experiencias en la preparación profesional a lo largo  de  la vida.  </w:t>
      </w:r>
      <w:r w:rsidRPr="004F3A56">
        <w:rPr>
          <w:rFonts w:ascii="Arial" w:eastAsia="Times New Roman" w:hAnsi="Arial" w:cs="Arial"/>
          <w:iCs/>
          <w:sz w:val="20"/>
          <w:szCs w:val="20"/>
          <w:lang w:eastAsia="es-ES" w:bidi="he-IL"/>
        </w:rPr>
        <w:t>(Ponencia  publicada  en  el  CD Memorias).  Congreso  Internacional  de  Pedagogía  2011.  Palacio  de Convenciones de La Habana.</w:t>
      </w:r>
    </w:p>
    <w:p w:rsidR="004F3A56" w:rsidRPr="004F3A56" w:rsidRDefault="004F3A56" w:rsidP="00D97AD3">
      <w:pPr>
        <w:tabs>
          <w:tab w:val="left" w:pos="142"/>
          <w:tab w:val="left" w:pos="284"/>
          <w:tab w:val="left" w:pos="426"/>
        </w:tabs>
        <w:ind w:left="567" w:hanging="567"/>
        <w:contextualSpacing/>
        <w:jc w:val="both"/>
        <w:rPr>
          <w:rFonts w:ascii="Arial" w:eastAsia="Times New Roman" w:hAnsi="Arial" w:cs="Arial"/>
          <w:i/>
          <w:sz w:val="20"/>
          <w:szCs w:val="20"/>
          <w:lang w:eastAsia="es-ES" w:bidi="he-IL"/>
        </w:rPr>
      </w:pPr>
      <w:r w:rsidRPr="004F3A56">
        <w:rPr>
          <w:rFonts w:ascii="Arial" w:eastAsia="Times New Roman" w:hAnsi="Arial" w:cs="Arial"/>
          <w:sz w:val="20"/>
          <w:szCs w:val="20"/>
          <w:lang w:eastAsia="es-ES" w:bidi="he-IL"/>
        </w:rPr>
        <w:t>Lorenzo, Y. (2015).</w:t>
      </w:r>
      <w:r w:rsidRPr="004F3A56">
        <w:rPr>
          <w:rFonts w:ascii="Arial" w:eastAsia="Times New Roman" w:hAnsi="Arial" w:cs="Arial"/>
          <w:i/>
          <w:sz w:val="20"/>
          <w:szCs w:val="20"/>
          <w:lang w:eastAsia="es-ES" w:bidi="he-IL"/>
        </w:rPr>
        <w:t xml:space="preserve"> Concepción didáctica del proceso de formación de Habilidades investigativo-laborales en los estudiantes de Contabilidad y Finanzas. Estrategia para su implementación en la Universidad de Pinar del Río. </w:t>
      </w:r>
      <w:r w:rsidRPr="004F3A56">
        <w:rPr>
          <w:rFonts w:ascii="Arial" w:hAnsi="Arial" w:cs="Arial"/>
          <w:sz w:val="20"/>
          <w:szCs w:val="20"/>
        </w:rPr>
        <w:t>(Tesis inédita de doctorado). Universidad de Pinar del Río. Cuba</w:t>
      </w:r>
    </w:p>
    <w:p w:rsidR="004F3A56" w:rsidRPr="004F3A56" w:rsidRDefault="004F3A56" w:rsidP="00D97AD3">
      <w:pPr>
        <w:tabs>
          <w:tab w:val="left" w:pos="142"/>
          <w:tab w:val="left" w:pos="284"/>
          <w:tab w:val="left" w:pos="426"/>
          <w:tab w:val="left" w:pos="567"/>
        </w:tabs>
        <w:ind w:left="567" w:hanging="567"/>
        <w:jc w:val="both"/>
        <w:rPr>
          <w:rFonts w:ascii="Arial" w:eastAsia="Times New Roman" w:hAnsi="Arial" w:cs="Arial"/>
          <w:b/>
          <w:sz w:val="20"/>
          <w:szCs w:val="20"/>
          <w:lang w:eastAsia="es-ES" w:bidi="he-IL"/>
        </w:rPr>
      </w:pPr>
      <w:r w:rsidRPr="004F3A56">
        <w:rPr>
          <w:rFonts w:ascii="Arial" w:eastAsia="Times New Roman" w:hAnsi="Arial" w:cs="Arial"/>
          <w:sz w:val="20"/>
          <w:szCs w:val="20"/>
        </w:rPr>
        <w:t xml:space="preserve"> </w:t>
      </w:r>
      <w:proofErr w:type="spellStart"/>
      <w:r w:rsidRPr="004F3A56">
        <w:rPr>
          <w:rFonts w:ascii="Arial" w:eastAsia="Times New Roman" w:hAnsi="Arial" w:cs="Arial"/>
          <w:sz w:val="20"/>
          <w:szCs w:val="20"/>
        </w:rPr>
        <w:t>Malagón</w:t>
      </w:r>
      <w:proofErr w:type="spellEnd"/>
      <w:r w:rsidRPr="004F3A56">
        <w:rPr>
          <w:rFonts w:ascii="Arial" w:eastAsia="Times New Roman" w:hAnsi="Arial" w:cs="Arial"/>
          <w:sz w:val="20"/>
          <w:szCs w:val="20"/>
        </w:rPr>
        <w:t xml:space="preserve">, M. (1998). </w:t>
      </w:r>
      <w:r w:rsidRPr="004F3A56">
        <w:rPr>
          <w:rFonts w:ascii="Arial" w:eastAsia="Times New Roman" w:hAnsi="Arial" w:cs="Arial"/>
          <w:i/>
          <w:sz w:val="20"/>
          <w:szCs w:val="20"/>
        </w:rPr>
        <w:t>La Disciplina Principal Integradora, su fundamentación a través de la carrera de Telecomunicaciones y electrónica</w:t>
      </w:r>
      <w:r w:rsidRPr="004F3A56">
        <w:rPr>
          <w:rFonts w:ascii="Arial" w:eastAsia="Times New Roman" w:hAnsi="Arial" w:cs="Arial"/>
          <w:sz w:val="20"/>
          <w:szCs w:val="20"/>
        </w:rPr>
        <w:t xml:space="preserve">. </w:t>
      </w:r>
      <w:r w:rsidRPr="004F3A56">
        <w:rPr>
          <w:rFonts w:ascii="Arial" w:hAnsi="Arial" w:cs="Arial"/>
          <w:sz w:val="20"/>
          <w:szCs w:val="20"/>
        </w:rPr>
        <w:t>(Tesis inédita de doctorado)</w:t>
      </w:r>
      <w:r w:rsidRPr="004F3A56">
        <w:rPr>
          <w:rFonts w:ascii="Arial" w:eastAsia="Times New Roman" w:hAnsi="Arial" w:cs="Arial"/>
          <w:sz w:val="20"/>
          <w:szCs w:val="20"/>
        </w:rPr>
        <w:t xml:space="preserve">. Universidad  Hermanos </w:t>
      </w:r>
      <w:proofErr w:type="spellStart"/>
      <w:r w:rsidRPr="004F3A56">
        <w:rPr>
          <w:rFonts w:ascii="Arial" w:eastAsia="Times New Roman" w:hAnsi="Arial" w:cs="Arial"/>
          <w:sz w:val="20"/>
          <w:szCs w:val="20"/>
        </w:rPr>
        <w:t>Saíz</w:t>
      </w:r>
      <w:proofErr w:type="spellEnd"/>
      <w:r w:rsidRPr="004F3A56">
        <w:rPr>
          <w:rFonts w:ascii="Arial" w:eastAsia="Times New Roman" w:hAnsi="Arial" w:cs="Arial"/>
          <w:sz w:val="20"/>
          <w:szCs w:val="20"/>
        </w:rPr>
        <w:t xml:space="preserve"> Montes de Oca. Pinar del Rio. Cuba.</w:t>
      </w:r>
    </w:p>
    <w:p w:rsidR="004F3A56" w:rsidRPr="004F3A56" w:rsidRDefault="004F3A56" w:rsidP="00D97AD3">
      <w:pPr>
        <w:tabs>
          <w:tab w:val="left" w:pos="567"/>
        </w:tabs>
        <w:ind w:left="567" w:hanging="567"/>
        <w:rPr>
          <w:rFonts w:ascii="Arial" w:eastAsia="Times New Roman" w:hAnsi="Arial" w:cs="Arial"/>
          <w:sz w:val="20"/>
          <w:szCs w:val="20"/>
          <w:lang w:eastAsia="es-ES" w:bidi="he-IL"/>
        </w:rPr>
      </w:pPr>
      <w:r w:rsidRPr="004F3A56">
        <w:rPr>
          <w:rFonts w:ascii="Arial" w:eastAsia="Times New Roman" w:hAnsi="Arial" w:cs="Arial"/>
          <w:sz w:val="20"/>
          <w:szCs w:val="20"/>
          <w:lang w:eastAsia="es-ES"/>
        </w:rPr>
        <w:t xml:space="preserve">Martínez, O, Leyva, A y Mendoza, L. (2013). </w:t>
      </w:r>
      <w:r w:rsidRPr="004F3A56">
        <w:rPr>
          <w:rFonts w:ascii="Arial" w:eastAsia="Times New Roman" w:hAnsi="Arial" w:cs="Arial"/>
          <w:i/>
          <w:sz w:val="20"/>
          <w:szCs w:val="20"/>
          <w:lang w:eastAsia="es-ES"/>
        </w:rPr>
        <w:t>Cualidades de la formación laboral para la Educación Técnica y Profesional</w:t>
      </w:r>
      <w:r w:rsidRPr="004F3A56">
        <w:rPr>
          <w:rFonts w:ascii="Arial" w:eastAsia="Times New Roman" w:hAnsi="Arial" w:cs="Arial"/>
          <w:sz w:val="20"/>
          <w:szCs w:val="20"/>
          <w:lang w:eastAsia="es-ES"/>
        </w:rPr>
        <w:t xml:space="preserve">. </w:t>
      </w:r>
      <w:r w:rsidRPr="004F3A56">
        <w:rPr>
          <w:rFonts w:ascii="Arial" w:eastAsia="Times New Roman" w:hAnsi="Arial" w:cs="Arial"/>
          <w:sz w:val="20"/>
          <w:szCs w:val="20"/>
          <w:lang w:eastAsia="es-ES" w:bidi="he-IL"/>
        </w:rPr>
        <w:t>Universidad de Ciencias Pedagógicas. Holguín.</w:t>
      </w:r>
    </w:p>
    <w:p w:rsidR="004F3A56" w:rsidRPr="004F3A56" w:rsidRDefault="004F3A56" w:rsidP="004F3A56">
      <w:pPr>
        <w:tabs>
          <w:tab w:val="left" w:pos="142"/>
          <w:tab w:val="left" w:pos="284"/>
          <w:tab w:val="left" w:pos="426"/>
        </w:tabs>
        <w:jc w:val="both"/>
        <w:rPr>
          <w:rFonts w:ascii="Arial" w:eastAsia="Times New Roman" w:hAnsi="Arial" w:cs="Arial"/>
          <w:sz w:val="20"/>
          <w:szCs w:val="20"/>
        </w:rPr>
      </w:pPr>
      <w:r w:rsidRPr="004F3A56">
        <w:rPr>
          <w:rFonts w:ascii="Arial" w:eastAsia="Times New Roman" w:hAnsi="Arial" w:cs="Arial"/>
          <w:sz w:val="20"/>
          <w:szCs w:val="20"/>
        </w:rPr>
        <w:t xml:space="preserve">MES. (2016). </w:t>
      </w:r>
      <w:r w:rsidRPr="004F3A56">
        <w:rPr>
          <w:rFonts w:ascii="Arial" w:eastAsia="Times New Roman" w:hAnsi="Arial" w:cs="Arial"/>
          <w:i/>
          <w:sz w:val="20"/>
          <w:szCs w:val="20"/>
        </w:rPr>
        <w:t>Documento Base Plan de Estudio E</w:t>
      </w:r>
      <w:r w:rsidRPr="004F3A56">
        <w:rPr>
          <w:rFonts w:ascii="Arial" w:eastAsia="Times New Roman" w:hAnsi="Arial" w:cs="Arial"/>
          <w:sz w:val="20"/>
          <w:szCs w:val="20"/>
        </w:rPr>
        <w:t xml:space="preserve">. La Habana. </w:t>
      </w:r>
      <w:r w:rsidR="00B56058" w:rsidRPr="004F3A56">
        <w:rPr>
          <w:rFonts w:ascii="Arial" w:eastAsia="Times New Roman" w:hAnsi="Arial" w:cs="Arial"/>
          <w:sz w:val="20"/>
          <w:szCs w:val="20"/>
        </w:rPr>
        <w:t>Cuba</w:t>
      </w:r>
    </w:p>
    <w:p w:rsidR="004F3A56" w:rsidRPr="004F3A56" w:rsidRDefault="004F3A56" w:rsidP="004F3A56">
      <w:pPr>
        <w:tabs>
          <w:tab w:val="left" w:pos="142"/>
          <w:tab w:val="left" w:pos="284"/>
          <w:tab w:val="left" w:pos="426"/>
        </w:tabs>
        <w:jc w:val="both"/>
        <w:rPr>
          <w:rFonts w:ascii="Arial" w:eastAsia="Times New Roman" w:hAnsi="Arial" w:cs="Arial"/>
          <w:sz w:val="20"/>
          <w:szCs w:val="20"/>
        </w:rPr>
      </w:pPr>
      <w:r w:rsidRPr="004F3A56">
        <w:rPr>
          <w:rFonts w:ascii="Arial" w:eastAsia="Times New Roman" w:hAnsi="Arial" w:cs="Arial"/>
          <w:sz w:val="20"/>
          <w:szCs w:val="20"/>
        </w:rPr>
        <w:t xml:space="preserve">MES. (2016). </w:t>
      </w:r>
      <w:r w:rsidRPr="004F3A56">
        <w:rPr>
          <w:rFonts w:ascii="Arial" w:eastAsia="Times New Roman" w:hAnsi="Arial" w:cs="Arial"/>
          <w:i/>
          <w:sz w:val="20"/>
          <w:szCs w:val="20"/>
        </w:rPr>
        <w:t>Plan de Estudio E. Carrera Licenciatura en Educación Construcción. La Habana. Cuba</w:t>
      </w:r>
    </w:p>
    <w:p w:rsidR="004F3A56" w:rsidRPr="004F3A56" w:rsidRDefault="004F3A56" w:rsidP="00D97AD3">
      <w:pPr>
        <w:tabs>
          <w:tab w:val="left" w:pos="142"/>
          <w:tab w:val="left" w:pos="284"/>
          <w:tab w:val="left" w:pos="426"/>
        </w:tabs>
        <w:ind w:left="567" w:hanging="567"/>
        <w:jc w:val="both"/>
        <w:rPr>
          <w:rFonts w:ascii="Arial" w:eastAsia="Times New Roman" w:hAnsi="Arial" w:cs="Arial"/>
          <w:iCs/>
          <w:sz w:val="20"/>
          <w:szCs w:val="20"/>
          <w:lang w:eastAsia="es-ES" w:bidi="he-IL"/>
        </w:rPr>
      </w:pPr>
      <w:r w:rsidRPr="004F3A56">
        <w:rPr>
          <w:rFonts w:ascii="Arial" w:eastAsia="Times New Roman" w:hAnsi="Arial" w:cs="Arial"/>
          <w:iCs/>
          <w:sz w:val="20"/>
          <w:szCs w:val="20"/>
          <w:lang w:eastAsia="es-ES" w:bidi="he-IL"/>
        </w:rPr>
        <w:t>Rodríguez. A. (2015).</w:t>
      </w:r>
      <w:r w:rsidRPr="004F3A56">
        <w:rPr>
          <w:rFonts w:ascii="Arial" w:eastAsia="Times New Roman" w:hAnsi="Arial" w:cs="Arial"/>
          <w:i/>
          <w:iCs/>
          <w:sz w:val="20"/>
          <w:szCs w:val="20"/>
          <w:lang w:eastAsia="es-ES" w:bidi="he-IL"/>
        </w:rPr>
        <w:t xml:space="preserve"> Estrategia de integración entre la universidad y las entidades laborales para el mejoramiento de la formación laboral investigativa del Licenciado en Educación en especialidades técnicas. </w:t>
      </w:r>
      <w:r w:rsidRPr="004F3A56">
        <w:rPr>
          <w:rFonts w:ascii="Arial" w:eastAsia="Times New Roman" w:hAnsi="Arial" w:cs="Arial"/>
          <w:iCs/>
          <w:sz w:val="20"/>
          <w:szCs w:val="20"/>
          <w:lang w:eastAsia="es-ES" w:bidi="he-IL"/>
        </w:rPr>
        <w:t>(</w:t>
      </w:r>
      <w:r w:rsidRPr="004F3A56">
        <w:rPr>
          <w:rFonts w:ascii="Arial" w:eastAsia="Times New Roman" w:hAnsi="Arial" w:cs="Arial"/>
          <w:sz w:val="20"/>
          <w:szCs w:val="20"/>
          <w:lang w:eastAsia="es-ES" w:bidi="he-IL"/>
        </w:rPr>
        <w:t>Tesis inédita de doctorado).</w:t>
      </w:r>
      <w:r w:rsidRPr="004F3A56">
        <w:rPr>
          <w:rFonts w:ascii="Arial" w:eastAsia="Times New Roman" w:hAnsi="Arial" w:cs="Arial"/>
          <w:iCs/>
          <w:sz w:val="20"/>
          <w:szCs w:val="20"/>
          <w:lang w:eastAsia="es-ES" w:bidi="he-IL"/>
        </w:rPr>
        <w:t>Universidad de Ciencias Pedagógicas “Héctor Alfredo Pineda Zaldívar”. La Habana. Cuba</w:t>
      </w:r>
    </w:p>
    <w:p w:rsidR="004F3A56" w:rsidRPr="004F3A56" w:rsidRDefault="004F3A56" w:rsidP="00D97AD3">
      <w:pPr>
        <w:tabs>
          <w:tab w:val="left" w:pos="426"/>
        </w:tabs>
        <w:spacing w:after="200"/>
        <w:ind w:left="567" w:hanging="567"/>
        <w:contextualSpacing/>
        <w:rPr>
          <w:rFonts w:ascii="Arial" w:eastAsia="Times New Roman" w:hAnsi="Arial" w:cs="Arial"/>
          <w:sz w:val="20"/>
          <w:szCs w:val="20"/>
          <w:lang w:eastAsia="es-ES" w:bidi="he-IL"/>
        </w:rPr>
      </w:pPr>
      <w:r w:rsidRPr="004F3A56">
        <w:rPr>
          <w:rFonts w:ascii="Arial" w:eastAsia="Times New Roman" w:hAnsi="Arial" w:cs="Arial"/>
          <w:sz w:val="20"/>
          <w:szCs w:val="20"/>
          <w:lang w:eastAsia="es-ES" w:bidi="he-IL"/>
        </w:rPr>
        <w:t>Zaragoza, N. y Cruz, M. (2017).</w:t>
      </w:r>
      <w:r w:rsidRPr="004F3A56">
        <w:rPr>
          <w:rFonts w:ascii="Arial" w:eastAsia="Times New Roman" w:hAnsi="Arial" w:cs="Arial"/>
          <w:i/>
          <w:sz w:val="20"/>
          <w:szCs w:val="20"/>
          <w:lang w:eastAsia="es-ES" w:bidi="he-IL"/>
        </w:rPr>
        <w:t>Propuesta de indicadores y escalas valorativas para la evaluación de las competencias laborales de los trabajadores de la construcción en proceso de formación</w:t>
      </w:r>
      <w:r w:rsidRPr="004F3A56">
        <w:rPr>
          <w:rFonts w:ascii="Arial" w:eastAsia="Times New Roman" w:hAnsi="Arial" w:cs="Arial"/>
          <w:sz w:val="20"/>
          <w:szCs w:val="20"/>
          <w:lang w:eastAsia="es-ES" w:bidi="he-IL"/>
        </w:rPr>
        <w:t>. Publicado en la Revista Electrónica “Pedagogía Profesional”, con ISSN: 1684-5763, NRPS: 1993. Vol. 15 No 2. Abril-junio/2017</w:t>
      </w:r>
    </w:p>
    <w:p w:rsidR="004F3A56" w:rsidRPr="004F3A56" w:rsidRDefault="004F3A56" w:rsidP="00D97AD3">
      <w:pPr>
        <w:tabs>
          <w:tab w:val="left" w:pos="142"/>
          <w:tab w:val="left" w:pos="284"/>
          <w:tab w:val="left" w:pos="426"/>
        </w:tabs>
        <w:ind w:left="567" w:hanging="567"/>
        <w:jc w:val="both"/>
        <w:rPr>
          <w:rFonts w:ascii="Arial" w:eastAsia="Times New Roman" w:hAnsi="Arial" w:cs="Arial"/>
          <w:sz w:val="20"/>
          <w:szCs w:val="20"/>
        </w:rPr>
      </w:pPr>
      <w:r w:rsidRPr="004F3A56">
        <w:rPr>
          <w:rFonts w:ascii="Arial" w:eastAsia="Times New Roman" w:hAnsi="Arial" w:cs="Arial"/>
          <w:sz w:val="20"/>
          <w:szCs w:val="20"/>
        </w:rPr>
        <w:t xml:space="preserve">Zaragoza. N y Cruz. M. (2016). </w:t>
      </w:r>
      <w:r w:rsidRPr="004F3A56">
        <w:rPr>
          <w:rFonts w:ascii="Arial" w:eastAsia="Times New Roman" w:hAnsi="Arial" w:cs="Arial"/>
          <w:i/>
          <w:sz w:val="20"/>
          <w:szCs w:val="20"/>
        </w:rPr>
        <w:t xml:space="preserve">Programa de la Disciplina Formación Laboral Investigativa. Carrera Licenciatura en Educación Construcción. Plan de Estudio E. </w:t>
      </w:r>
      <w:r w:rsidRPr="004F3A56">
        <w:rPr>
          <w:rFonts w:ascii="Arial" w:eastAsia="Times New Roman" w:hAnsi="Arial" w:cs="Arial"/>
          <w:sz w:val="20"/>
          <w:szCs w:val="20"/>
        </w:rPr>
        <w:t xml:space="preserve">Universidad de Holguín. MES. Cuba </w:t>
      </w:r>
    </w:p>
    <w:p w:rsidR="004F3A56" w:rsidRPr="004F3A56" w:rsidRDefault="004F3A56" w:rsidP="00D97AD3">
      <w:pPr>
        <w:tabs>
          <w:tab w:val="left" w:pos="142"/>
          <w:tab w:val="left" w:pos="284"/>
          <w:tab w:val="left" w:pos="426"/>
        </w:tabs>
        <w:ind w:left="567" w:hanging="567"/>
        <w:jc w:val="both"/>
        <w:rPr>
          <w:rFonts w:ascii="Arial" w:eastAsia="Times New Roman" w:hAnsi="Arial" w:cs="Arial"/>
          <w:sz w:val="20"/>
          <w:szCs w:val="20"/>
        </w:rPr>
      </w:pPr>
      <w:r w:rsidRPr="004F3A56">
        <w:rPr>
          <w:rFonts w:ascii="Arial" w:eastAsia="Times New Roman" w:hAnsi="Arial" w:cs="Arial"/>
          <w:sz w:val="20"/>
          <w:szCs w:val="20"/>
        </w:rPr>
        <w:t xml:space="preserve">Zaragoza. N, Cruz M. y Martínez, O. (2017). </w:t>
      </w:r>
      <w:r w:rsidRPr="004F3A56">
        <w:rPr>
          <w:rFonts w:ascii="Arial" w:eastAsia="Times New Roman" w:hAnsi="Arial" w:cs="Arial"/>
          <w:i/>
          <w:sz w:val="20"/>
          <w:szCs w:val="20"/>
        </w:rPr>
        <w:t>Disciplina Principal Integradora en la cerrara Licenciatura en Educación Construcción.</w:t>
      </w:r>
      <w:r w:rsidRPr="004F3A56">
        <w:rPr>
          <w:rFonts w:ascii="Arial" w:eastAsia="Times New Roman" w:hAnsi="Arial" w:cs="Arial"/>
          <w:sz w:val="20"/>
          <w:szCs w:val="20"/>
        </w:rPr>
        <w:t xml:space="preserve"> </w:t>
      </w:r>
      <w:proofErr w:type="gramStart"/>
      <w:r w:rsidRPr="004F3A56">
        <w:rPr>
          <w:rFonts w:ascii="Arial" w:eastAsia="Times New Roman" w:hAnsi="Arial" w:cs="Arial"/>
          <w:sz w:val="20"/>
          <w:szCs w:val="20"/>
        </w:rPr>
        <w:t>publicado</w:t>
      </w:r>
      <w:proofErr w:type="gramEnd"/>
      <w:r w:rsidRPr="004F3A56">
        <w:rPr>
          <w:rFonts w:ascii="Arial" w:eastAsia="Times New Roman" w:hAnsi="Arial" w:cs="Arial"/>
          <w:sz w:val="20"/>
          <w:szCs w:val="20"/>
        </w:rPr>
        <w:t xml:space="preserve"> en el CD-R de la 8va Conferencia Científica Internacional 2017 con el   ISBN: 978-959-16-3272-2.</w:t>
      </w:r>
    </w:p>
    <w:p w:rsidR="004F3A56" w:rsidRPr="004F3A56" w:rsidRDefault="004F3A56" w:rsidP="00D97AD3">
      <w:pPr>
        <w:tabs>
          <w:tab w:val="left" w:pos="142"/>
          <w:tab w:val="left" w:pos="284"/>
          <w:tab w:val="left" w:pos="426"/>
        </w:tabs>
        <w:ind w:left="567" w:hanging="567"/>
        <w:jc w:val="both"/>
        <w:rPr>
          <w:rFonts w:ascii="Arial" w:eastAsia="Times New Roman" w:hAnsi="Arial" w:cs="Arial"/>
          <w:sz w:val="20"/>
          <w:szCs w:val="20"/>
        </w:rPr>
      </w:pPr>
      <w:r w:rsidRPr="004F3A56">
        <w:rPr>
          <w:rFonts w:ascii="Arial" w:eastAsia="Times New Roman" w:hAnsi="Arial" w:cs="Arial"/>
          <w:sz w:val="20"/>
          <w:szCs w:val="20"/>
        </w:rPr>
        <w:t xml:space="preserve"> Zaragoza. N, Cruz M. y Martínez, O. (2017). </w:t>
      </w:r>
      <w:r w:rsidRPr="004F3A56">
        <w:rPr>
          <w:rFonts w:ascii="Arial" w:eastAsia="Times New Roman" w:hAnsi="Arial" w:cs="Arial"/>
          <w:i/>
          <w:sz w:val="20"/>
          <w:szCs w:val="20"/>
        </w:rPr>
        <w:t>Procedimiento didáctico para la formación laboral del licenciado en educación construcción desde la Disciplina Principal Integradora</w:t>
      </w:r>
      <w:r w:rsidRPr="004F3A56">
        <w:rPr>
          <w:rFonts w:ascii="Arial" w:eastAsia="Times New Roman" w:hAnsi="Arial" w:cs="Arial"/>
          <w:sz w:val="20"/>
          <w:szCs w:val="20"/>
        </w:rPr>
        <w:t xml:space="preserve">. Publicado en el CD-R del II Foro Internacional de las Ciencias Técnicas, Convención Científica Internacional y </w:t>
      </w:r>
      <w:proofErr w:type="spellStart"/>
      <w:r w:rsidRPr="004F3A56">
        <w:rPr>
          <w:rFonts w:ascii="Arial" w:eastAsia="Times New Roman" w:hAnsi="Arial" w:cs="Arial"/>
          <w:sz w:val="20"/>
          <w:szCs w:val="20"/>
        </w:rPr>
        <w:t>Expoferia</w:t>
      </w:r>
      <w:proofErr w:type="spellEnd"/>
      <w:r w:rsidRPr="004F3A56">
        <w:rPr>
          <w:rFonts w:ascii="Arial" w:eastAsia="Times New Roman" w:hAnsi="Arial" w:cs="Arial"/>
          <w:sz w:val="20"/>
          <w:szCs w:val="20"/>
        </w:rPr>
        <w:t xml:space="preserve"> Las Tunas 2017 con el   ISBN: 978-959-16-3260-9.</w:t>
      </w:r>
    </w:p>
    <w:p w:rsidR="00D97AD3" w:rsidRDefault="004F3A56" w:rsidP="00D97AD3">
      <w:pPr>
        <w:tabs>
          <w:tab w:val="left" w:pos="426"/>
        </w:tabs>
        <w:ind w:left="567" w:hanging="567"/>
        <w:jc w:val="both"/>
        <w:rPr>
          <w:rFonts w:ascii="Arial" w:eastAsia="Times New Roman" w:hAnsi="Arial" w:cs="Arial"/>
          <w:sz w:val="20"/>
          <w:szCs w:val="20"/>
        </w:rPr>
      </w:pPr>
      <w:r w:rsidRPr="004F3A56">
        <w:rPr>
          <w:rFonts w:ascii="Arial" w:eastAsia="Times New Roman" w:hAnsi="Arial" w:cs="Arial"/>
          <w:sz w:val="20"/>
          <w:szCs w:val="20"/>
        </w:rPr>
        <w:t xml:space="preserve"> Zaragoza. N., Cruz M. y Martínez, O. (2017). </w:t>
      </w:r>
      <w:r w:rsidRPr="004F3A56">
        <w:rPr>
          <w:rFonts w:ascii="Arial" w:eastAsia="Times New Roman" w:hAnsi="Arial" w:cs="Arial"/>
          <w:i/>
          <w:sz w:val="20"/>
          <w:szCs w:val="20"/>
        </w:rPr>
        <w:t>Procedimiento didáctico para la formación de cualidades laborales del Licenciado en educación Construcción”</w:t>
      </w:r>
      <w:r w:rsidRPr="004F3A56">
        <w:rPr>
          <w:rFonts w:ascii="Arial" w:eastAsia="Times New Roman" w:hAnsi="Arial" w:cs="Arial"/>
          <w:sz w:val="20"/>
          <w:szCs w:val="20"/>
        </w:rPr>
        <w:t xml:space="preserve">. Revista LUZ, Vol. 16 N. 2 (2017): Edición 73, abril-junio ISSN 1814-151 X.  RNPS: 2054. </w:t>
      </w:r>
    </w:p>
    <w:p w:rsidR="00141169" w:rsidRDefault="004F3A56" w:rsidP="00D97AD3">
      <w:pPr>
        <w:tabs>
          <w:tab w:val="left" w:pos="426"/>
        </w:tabs>
        <w:spacing w:after="200"/>
        <w:ind w:left="567" w:hanging="567"/>
        <w:jc w:val="both"/>
        <w:rPr>
          <w:rStyle w:val="Titulo4Car"/>
          <w:rFonts w:ascii="Arial" w:hAnsi="Arial" w:cs="Arial"/>
        </w:rPr>
      </w:pPr>
      <w:r w:rsidRPr="004F3A56">
        <w:rPr>
          <w:rFonts w:ascii="Arial" w:eastAsia="Times New Roman" w:hAnsi="Arial" w:cs="Arial"/>
          <w:sz w:val="20"/>
          <w:szCs w:val="20"/>
        </w:rPr>
        <w:t xml:space="preserve"> </w:t>
      </w:r>
    </w:p>
    <w:p w:rsidR="00501F4E" w:rsidRDefault="00501F4E" w:rsidP="00445574">
      <w:pPr>
        <w:pStyle w:val="Prrafodelista"/>
        <w:ind w:left="0"/>
        <w:jc w:val="both"/>
        <w:rPr>
          <w:rStyle w:val="Titulo4Car"/>
          <w:rFonts w:ascii="Arial" w:hAnsi="Arial" w:cs="Arial"/>
        </w:rPr>
      </w:pPr>
    </w:p>
    <w:p w:rsidR="00501F4E" w:rsidRDefault="00501F4E" w:rsidP="00445574">
      <w:pPr>
        <w:pStyle w:val="Prrafodelista"/>
        <w:ind w:left="0"/>
        <w:jc w:val="both"/>
        <w:rPr>
          <w:rStyle w:val="Titulo4Car"/>
          <w:rFonts w:ascii="Arial" w:hAnsi="Arial" w:cs="Arial"/>
        </w:rPr>
      </w:pPr>
    </w:p>
    <w:p w:rsidR="00501F4E" w:rsidRDefault="00501F4E" w:rsidP="00445574">
      <w:pPr>
        <w:pStyle w:val="Prrafodelista"/>
        <w:ind w:left="0"/>
        <w:jc w:val="both"/>
        <w:rPr>
          <w:rStyle w:val="Titulo4Car"/>
          <w:rFonts w:ascii="Arial" w:hAnsi="Arial" w:cs="Arial"/>
        </w:rPr>
      </w:pPr>
    </w:p>
    <w:p w:rsidR="00445574" w:rsidRPr="00445574" w:rsidRDefault="00445574" w:rsidP="00445574">
      <w:pPr>
        <w:pStyle w:val="Prrafodelista"/>
        <w:ind w:left="0"/>
        <w:jc w:val="both"/>
        <w:rPr>
          <w:rFonts w:ascii="Arial" w:hAnsi="Arial" w:cs="Arial"/>
          <w:b/>
          <w:sz w:val="20"/>
          <w:szCs w:val="20"/>
        </w:rPr>
      </w:pPr>
      <w:r w:rsidRPr="00445574">
        <w:rPr>
          <w:rStyle w:val="Titulo4Car"/>
          <w:rFonts w:ascii="Arial" w:hAnsi="Arial" w:cs="Arial"/>
        </w:rPr>
        <w:lastRenderedPageBreak/>
        <w:t>sobre los autores</w:t>
      </w:r>
    </w:p>
    <w:p w:rsidR="00445574" w:rsidRPr="00445574" w:rsidRDefault="00445574" w:rsidP="00445574">
      <w:pPr>
        <w:pStyle w:val="Titulo5"/>
        <w:rPr>
          <w:rStyle w:val="Textoennegrita"/>
          <w:rFonts w:ascii="Arial" w:hAnsi="Arial" w:cs="Arial"/>
          <w:b w:val="0"/>
          <w:lang w:val="es-ES"/>
        </w:rPr>
      </w:pPr>
    </w:p>
    <w:p w:rsidR="005935E0" w:rsidRDefault="00102F3B" w:rsidP="00DC6B72">
      <w:pPr>
        <w:pStyle w:val="Titulo5"/>
        <w:tabs>
          <w:tab w:val="left" w:pos="0"/>
        </w:tabs>
        <w:rPr>
          <w:rStyle w:val="Textoennegrita"/>
          <w:rFonts w:ascii="Arial" w:hAnsi="Arial" w:cs="Arial"/>
          <w:b w:val="0"/>
          <w:lang w:val="es-ES"/>
        </w:rPr>
      </w:pPr>
      <w:proofErr w:type="spellStart"/>
      <w:r w:rsidRPr="00102F3B">
        <w:rPr>
          <w:rStyle w:val="Textoennegrita"/>
          <w:rFonts w:ascii="Arial" w:hAnsi="Arial" w:cs="Arial"/>
          <w:b w:val="0"/>
          <w:lang w:val="es-ES"/>
        </w:rPr>
        <w:t>Nurbia</w:t>
      </w:r>
      <w:proofErr w:type="spellEnd"/>
      <w:r w:rsidRPr="00102F3B">
        <w:rPr>
          <w:rStyle w:val="Textoennegrita"/>
          <w:rFonts w:ascii="Arial" w:hAnsi="Arial" w:cs="Arial"/>
          <w:b w:val="0"/>
          <w:lang w:val="es-ES"/>
        </w:rPr>
        <w:t xml:space="preserve"> </w:t>
      </w:r>
      <w:proofErr w:type="spellStart"/>
      <w:r w:rsidRPr="00102F3B">
        <w:rPr>
          <w:rStyle w:val="Textoennegrita"/>
          <w:rFonts w:ascii="Arial" w:hAnsi="Arial" w:cs="Arial"/>
          <w:b w:val="0"/>
          <w:lang w:val="es-ES"/>
        </w:rPr>
        <w:t>Ivia</w:t>
      </w:r>
      <w:proofErr w:type="spellEnd"/>
      <w:r w:rsidRPr="00102F3B">
        <w:rPr>
          <w:rStyle w:val="Textoennegrita"/>
          <w:rFonts w:ascii="Arial" w:hAnsi="Arial" w:cs="Arial"/>
          <w:b w:val="0"/>
          <w:lang w:val="es-ES"/>
        </w:rPr>
        <w:t xml:space="preserve"> Zaragoza Morales</w:t>
      </w:r>
      <w:r w:rsidR="005935E0">
        <w:rPr>
          <w:rStyle w:val="Textoennegrita"/>
          <w:rFonts w:ascii="Arial" w:hAnsi="Arial" w:cs="Arial"/>
          <w:b w:val="0"/>
          <w:lang w:val="es-ES"/>
        </w:rPr>
        <w:t>:</w:t>
      </w:r>
      <w:r>
        <w:rPr>
          <w:rStyle w:val="Textoennegrita"/>
          <w:rFonts w:ascii="Arial" w:hAnsi="Arial" w:cs="Arial"/>
          <w:b w:val="0"/>
          <w:lang w:val="es-ES"/>
        </w:rPr>
        <w:t xml:space="preserve"> </w:t>
      </w:r>
      <w:r w:rsidR="005935E0">
        <w:rPr>
          <w:rStyle w:val="Textoennegrita"/>
          <w:rFonts w:ascii="Arial" w:hAnsi="Arial" w:cs="Arial"/>
          <w:b w:val="0"/>
          <w:lang w:val="es-ES"/>
        </w:rPr>
        <w:t xml:space="preserve">Licenciada en Educación Construcción, </w:t>
      </w:r>
      <w:r>
        <w:rPr>
          <w:rStyle w:val="Textoennegrita"/>
          <w:rFonts w:ascii="Arial" w:hAnsi="Arial" w:cs="Arial"/>
          <w:b w:val="0"/>
          <w:lang w:val="es-ES"/>
        </w:rPr>
        <w:t>Máster en Pedagogía Profesional, Profesora Auxiliar</w:t>
      </w:r>
      <w:r w:rsidR="00DC6B72">
        <w:rPr>
          <w:rStyle w:val="Textoennegrita"/>
          <w:rFonts w:ascii="Arial" w:hAnsi="Arial" w:cs="Arial"/>
          <w:b w:val="0"/>
          <w:lang w:val="es-ES"/>
        </w:rPr>
        <w:t>, con 29 años de experiencia</w:t>
      </w:r>
      <w:r>
        <w:rPr>
          <w:rStyle w:val="Textoennegrita"/>
          <w:rFonts w:ascii="Arial" w:hAnsi="Arial" w:cs="Arial"/>
          <w:b w:val="0"/>
          <w:lang w:val="es-ES"/>
        </w:rPr>
        <w:t>. Se desempeña com</w:t>
      </w:r>
      <w:r w:rsidR="00DC6B72">
        <w:rPr>
          <w:rStyle w:val="Textoennegrita"/>
          <w:rFonts w:ascii="Arial" w:hAnsi="Arial" w:cs="Arial"/>
          <w:b w:val="0"/>
          <w:lang w:val="es-ES"/>
        </w:rPr>
        <w:t xml:space="preserve">o </w:t>
      </w:r>
      <w:r>
        <w:rPr>
          <w:rStyle w:val="Textoennegrita"/>
          <w:rFonts w:ascii="Arial" w:hAnsi="Arial" w:cs="Arial"/>
          <w:b w:val="0"/>
          <w:lang w:val="es-ES"/>
        </w:rPr>
        <w:t>Segu</w:t>
      </w:r>
      <w:r w:rsidR="00DC6B72">
        <w:rPr>
          <w:rStyle w:val="Textoennegrita"/>
          <w:rFonts w:ascii="Arial" w:hAnsi="Arial" w:cs="Arial"/>
          <w:b w:val="0"/>
          <w:lang w:val="es-ES"/>
        </w:rPr>
        <w:t>nda J</w:t>
      </w:r>
      <w:r>
        <w:rPr>
          <w:rStyle w:val="Textoennegrita"/>
          <w:rFonts w:ascii="Arial" w:hAnsi="Arial" w:cs="Arial"/>
          <w:b w:val="0"/>
          <w:lang w:val="es-ES"/>
        </w:rPr>
        <w:t xml:space="preserve">efa del </w:t>
      </w:r>
      <w:r w:rsidR="00DC6B72">
        <w:rPr>
          <w:rStyle w:val="Textoennegrita"/>
          <w:rFonts w:ascii="Arial" w:hAnsi="Arial" w:cs="Arial"/>
          <w:b w:val="0"/>
          <w:lang w:val="es-ES"/>
        </w:rPr>
        <w:t>D</w:t>
      </w:r>
      <w:r>
        <w:rPr>
          <w:rStyle w:val="Textoennegrita"/>
          <w:rFonts w:ascii="Arial" w:hAnsi="Arial" w:cs="Arial"/>
          <w:b w:val="0"/>
          <w:lang w:val="es-ES"/>
        </w:rPr>
        <w:t>epartamento</w:t>
      </w:r>
      <w:r w:rsidR="00DC6B72">
        <w:rPr>
          <w:rStyle w:val="Textoennegrita"/>
          <w:rFonts w:ascii="Arial" w:hAnsi="Arial" w:cs="Arial"/>
          <w:b w:val="0"/>
          <w:lang w:val="es-ES"/>
        </w:rPr>
        <w:t xml:space="preserve"> de Construcciones de la Facultad de Ingeniería de la Universidad de Holguín y Presidenta de la Comisión Nacional de Carrera de Licenciatura en Educación Construcción. Es miembro de la UNAICC</w:t>
      </w:r>
      <w:r w:rsidR="005935E0">
        <w:rPr>
          <w:rStyle w:val="Textoennegrita"/>
          <w:rFonts w:ascii="Arial" w:hAnsi="Arial" w:cs="Arial"/>
          <w:b w:val="0"/>
          <w:lang w:val="es-ES"/>
        </w:rPr>
        <w:t>, ha recibido numerosos reconocimientos por los resultados</w:t>
      </w:r>
      <w:r w:rsidR="00DC6B72">
        <w:rPr>
          <w:rStyle w:val="Textoennegrita"/>
          <w:rFonts w:ascii="Arial" w:hAnsi="Arial" w:cs="Arial"/>
          <w:b w:val="0"/>
          <w:lang w:val="es-ES"/>
        </w:rPr>
        <w:t xml:space="preserve"> </w:t>
      </w:r>
      <w:r w:rsidR="005935E0">
        <w:rPr>
          <w:rStyle w:val="Textoennegrita"/>
          <w:rFonts w:ascii="Arial" w:hAnsi="Arial" w:cs="Arial"/>
          <w:b w:val="0"/>
          <w:lang w:val="es-ES"/>
        </w:rPr>
        <w:t xml:space="preserve">en su desempeño tales como premio del Ministro de la Educación Superior, Premios del Rector, Distinción por la Educación Cubana y la Medalla José </w:t>
      </w:r>
      <w:proofErr w:type="spellStart"/>
      <w:r w:rsidR="005935E0">
        <w:rPr>
          <w:rStyle w:val="Textoennegrita"/>
          <w:rFonts w:ascii="Arial" w:hAnsi="Arial" w:cs="Arial"/>
          <w:b w:val="0"/>
          <w:lang w:val="es-ES"/>
        </w:rPr>
        <w:t>Tey</w:t>
      </w:r>
      <w:proofErr w:type="spellEnd"/>
      <w:r w:rsidR="005935E0">
        <w:rPr>
          <w:rStyle w:val="Textoennegrita"/>
          <w:rFonts w:ascii="Arial" w:hAnsi="Arial" w:cs="Arial"/>
          <w:b w:val="0"/>
          <w:lang w:val="es-ES"/>
        </w:rPr>
        <w:t>. Ha publicado numeroso artículos y es autora de dos libros. Es doctoranda del doctorado en Ciencias Pedagógicas.</w:t>
      </w:r>
    </w:p>
    <w:p w:rsidR="00DC6B72" w:rsidRDefault="005935E0" w:rsidP="00DC6B72">
      <w:pPr>
        <w:pStyle w:val="Titulo5"/>
        <w:tabs>
          <w:tab w:val="left" w:pos="0"/>
        </w:tabs>
        <w:rPr>
          <w:rStyle w:val="Textoennegrita"/>
          <w:rFonts w:ascii="Arial" w:hAnsi="Arial" w:cs="Arial"/>
          <w:b w:val="0"/>
          <w:lang w:val="es-ES"/>
        </w:rPr>
      </w:pPr>
      <w:r>
        <w:rPr>
          <w:rStyle w:val="Textoennegrita"/>
          <w:rFonts w:ascii="Arial" w:hAnsi="Arial" w:cs="Arial"/>
          <w:b w:val="0"/>
          <w:lang w:val="es-ES"/>
        </w:rPr>
        <w:t xml:space="preserve"> </w:t>
      </w:r>
    </w:p>
    <w:p w:rsidR="005935E0" w:rsidRDefault="00102F3B" w:rsidP="00DC6B72">
      <w:pPr>
        <w:pStyle w:val="Titulo5"/>
        <w:tabs>
          <w:tab w:val="left" w:pos="0"/>
        </w:tabs>
        <w:rPr>
          <w:rStyle w:val="Textoennegrita"/>
          <w:rFonts w:ascii="Arial" w:hAnsi="Arial" w:cs="Arial"/>
          <w:b w:val="0"/>
          <w:lang w:val="es-ES"/>
        </w:rPr>
      </w:pPr>
      <w:r w:rsidRPr="00102F3B">
        <w:rPr>
          <w:rStyle w:val="Textoennegrita"/>
          <w:rFonts w:ascii="Arial" w:hAnsi="Arial" w:cs="Arial"/>
          <w:b w:val="0"/>
          <w:lang w:val="es-ES"/>
        </w:rPr>
        <w:t>Miguel Alejandro Cruz Cabezas</w:t>
      </w:r>
      <w:r w:rsidR="005935E0">
        <w:rPr>
          <w:rStyle w:val="Textoennegrita"/>
          <w:rFonts w:ascii="Arial" w:hAnsi="Arial" w:cs="Arial"/>
          <w:b w:val="0"/>
          <w:lang w:val="es-ES"/>
        </w:rPr>
        <w:t>: Licenciado en Educación Especialidad Edificaciones, Doctor en Ciencias Pedagógicas y Profesor Titular con 32 años de Experiencia. Se desempeña como Jefe</w:t>
      </w:r>
      <w:r w:rsidR="005935E0" w:rsidRPr="005935E0">
        <w:t xml:space="preserve"> </w:t>
      </w:r>
      <w:r w:rsidR="005935E0" w:rsidRPr="005935E0">
        <w:rPr>
          <w:rStyle w:val="Textoennegrita"/>
          <w:rFonts w:ascii="Arial" w:hAnsi="Arial" w:cs="Arial"/>
          <w:b w:val="0"/>
          <w:lang w:val="es-ES"/>
        </w:rPr>
        <w:t>del Departamento de Construcciones de la Facultad de Ingeniería de la Universidad de Holguín</w:t>
      </w:r>
      <w:r w:rsidR="005935E0">
        <w:rPr>
          <w:rStyle w:val="Textoennegrita"/>
          <w:rFonts w:ascii="Arial" w:hAnsi="Arial" w:cs="Arial"/>
          <w:b w:val="0"/>
          <w:lang w:val="es-ES"/>
        </w:rPr>
        <w:t xml:space="preserve"> y Vicepresidente de la </w:t>
      </w:r>
      <w:r w:rsidR="005935E0" w:rsidRPr="005935E0">
        <w:rPr>
          <w:rStyle w:val="Textoennegrita"/>
          <w:rFonts w:ascii="Arial" w:hAnsi="Arial" w:cs="Arial"/>
          <w:b w:val="0"/>
          <w:lang w:val="es-ES"/>
        </w:rPr>
        <w:t>Comisión Nacional de Carrera de Licenciatura en Educación Construcción</w:t>
      </w:r>
      <w:r w:rsidR="005935E0">
        <w:rPr>
          <w:rStyle w:val="Textoennegrita"/>
          <w:rFonts w:ascii="Arial" w:hAnsi="Arial" w:cs="Arial"/>
          <w:b w:val="0"/>
          <w:lang w:val="es-ES"/>
        </w:rPr>
        <w:t xml:space="preserve">. </w:t>
      </w:r>
      <w:r w:rsidR="005935E0" w:rsidRPr="005935E0">
        <w:rPr>
          <w:rStyle w:val="Textoennegrita"/>
          <w:rFonts w:ascii="Arial" w:hAnsi="Arial" w:cs="Arial"/>
          <w:b w:val="0"/>
          <w:lang w:val="es-ES"/>
        </w:rPr>
        <w:t xml:space="preserve">Es miembro de la UNAICC, ha recibido </w:t>
      </w:r>
      <w:r w:rsidR="005935E0">
        <w:rPr>
          <w:rStyle w:val="Textoennegrita"/>
          <w:rFonts w:ascii="Arial" w:hAnsi="Arial" w:cs="Arial"/>
          <w:b w:val="0"/>
          <w:lang w:val="es-ES"/>
        </w:rPr>
        <w:t xml:space="preserve">el premio del rector en </w:t>
      </w:r>
      <w:r w:rsidR="005935E0" w:rsidRPr="005935E0">
        <w:rPr>
          <w:rStyle w:val="Textoennegrita"/>
          <w:rFonts w:ascii="Arial" w:hAnsi="Arial" w:cs="Arial"/>
          <w:b w:val="0"/>
          <w:lang w:val="es-ES"/>
        </w:rPr>
        <w:t>numeroso</w:t>
      </w:r>
      <w:r w:rsidR="005935E0">
        <w:rPr>
          <w:rStyle w:val="Textoennegrita"/>
          <w:rFonts w:ascii="Arial" w:hAnsi="Arial" w:cs="Arial"/>
          <w:b w:val="0"/>
          <w:lang w:val="es-ES"/>
        </w:rPr>
        <w:t>s</w:t>
      </w:r>
      <w:r w:rsidR="005935E0" w:rsidRPr="005935E0">
        <w:rPr>
          <w:rStyle w:val="Textoennegrita"/>
          <w:rFonts w:ascii="Arial" w:hAnsi="Arial" w:cs="Arial"/>
          <w:b w:val="0"/>
          <w:lang w:val="es-ES"/>
        </w:rPr>
        <w:t xml:space="preserve"> </w:t>
      </w:r>
      <w:r w:rsidR="005935E0">
        <w:rPr>
          <w:rStyle w:val="Textoennegrita"/>
          <w:rFonts w:ascii="Arial" w:hAnsi="Arial" w:cs="Arial"/>
          <w:b w:val="0"/>
          <w:lang w:val="es-ES"/>
        </w:rPr>
        <w:t>años</w:t>
      </w:r>
      <w:r w:rsidR="005935E0" w:rsidRPr="005935E0">
        <w:rPr>
          <w:rStyle w:val="Textoennegrita"/>
          <w:rFonts w:ascii="Arial" w:hAnsi="Arial" w:cs="Arial"/>
          <w:b w:val="0"/>
          <w:lang w:val="es-ES"/>
        </w:rPr>
        <w:t xml:space="preserve"> por los resultados en su desempeño, </w:t>
      </w:r>
      <w:r w:rsidR="005935E0">
        <w:rPr>
          <w:rStyle w:val="Textoennegrita"/>
          <w:rFonts w:ascii="Arial" w:hAnsi="Arial" w:cs="Arial"/>
          <w:b w:val="0"/>
          <w:lang w:val="es-ES"/>
        </w:rPr>
        <w:t xml:space="preserve">obstante además la </w:t>
      </w:r>
      <w:r w:rsidR="005935E0" w:rsidRPr="005935E0">
        <w:rPr>
          <w:rStyle w:val="Textoennegrita"/>
          <w:rFonts w:ascii="Arial" w:hAnsi="Arial" w:cs="Arial"/>
          <w:b w:val="0"/>
          <w:lang w:val="es-ES"/>
        </w:rPr>
        <w:t>Distinción por la Educación Cubana</w:t>
      </w:r>
      <w:r w:rsidR="005935E0">
        <w:rPr>
          <w:rStyle w:val="Textoennegrita"/>
          <w:rFonts w:ascii="Arial" w:hAnsi="Arial" w:cs="Arial"/>
          <w:b w:val="0"/>
          <w:lang w:val="es-ES"/>
        </w:rPr>
        <w:t xml:space="preserve"> y</w:t>
      </w:r>
      <w:r w:rsidR="005935E0" w:rsidRPr="005935E0">
        <w:rPr>
          <w:rStyle w:val="Textoennegrita"/>
          <w:rFonts w:ascii="Arial" w:hAnsi="Arial" w:cs="Arial"/>
          <w:b w:val="0"/>
          <w:lang w:val="es-ES"/>
        </w:rPr>
        <w:t xml:space="preserve"> la Medalla José </w:t>
      </w:r>
      <w:proofErr w:type="spellStart"/>
      <w:r w:rsidR="005935E0" w:rsidRPr="005935E0">
        <w:rPr>
          <w:rStyle w:val="Textoennegrita"/>
          <w:rFonts w:ascii="Arial" w:hAnsi="Arial" w:cs="Arial"/>
          <w:b w:val="0"/>
          <w:lang w:val="es-ES"/>
        </w:rPr>
        <w:t>Tey</w:t>
      </w:r>
      <w:proofErr w:type="spellEnd"/>
      <w:r w:rsidR="005935E0" w:rsidRPr="005935E0">
        <w:rPr>
          <w:rStyle w:val="Textoennegrita"/>
          <w:rFonts w:ascii="Arial" w:hAnsi="Arial" w:cs="Arial"/>
          <w:b w:val="0"/>
          <w:lang w:val="es-ES"/>
        </w:rPr>
        <w:t>. Ha publicado numeroso artículos y es autor de dos libros</w:t>
      </w:r>
      <w:r w:rsidR="00C30BC9">
        <w:rPr>
          <w:rStyle w:val="Textoennegrita"/>
          <w:rFonts w:ascii="Arial" w:hAnsi="Arial" w:cs="Arial"/>
          <w:b w:val="0"/>
          <w:lang w:val="es-ES"/>
        </w:rPr>
        <w:t>. Es Coordinador de la Maestría en Pedagogía profesional, ha impartido docencia, intercambio académico y participación en eventos en Venezuela, Ecuador, Colombia y Alemania.</w:t>
      </w:r>
    </w:p>
    <w:p w:rsidR="00C30BC9" w:rsidRDefault="00C30BC9" w:rsidP="00DC6B72">
      <w:pPr>
        <w:pStyle w:val="Titulo5"/>
        <w:tabs>
          <w:tab w:val="left" w:pos="0"/>
        </w:tabs>
        <w:rPr>
          <w:rStyle w:val="Textoennegrita"/>
          <w:rFonts w:ascii="Arial" w:hAnsi="Arial" w:cs="Arial"/>
          <w:b w:val="0"/>
          <w:lang w:val="es-ES"/>
        </w:rPr>
      </w:pPr>
    </w:p>
    <w:p w:rsidR="00102F3B" w:rsidRPr="00102F3B" w:rsidRDefault="00AD5818" w:rsidP="00DC6B72">
      <w:pPr>
        <w:pStyle w:val="Titulo5"/>
        <w:tabs>
          <w:tab w:val="left" w:pos="0"/>
        </w:tabs>
        <w:rPr>
          <w:rStyle w:val="Textoennegrita"/>
          <w:rFonts w:ascii="Arial" w:hAnsi="Arial" w:cs="Arial"/>
          <w:b w:val="0"/>
          <w:lang w:val="es-ES"/>
        </w:rPr>
      </w:pPr>
      <w:r>
        <w:rPr>
          <w:rStyle w:val="Textoennegrita"/>
          <w:rFonts w:ascii="Arial" w:hAnsi="Arial" w:cs="Arial"/>
          <w:b w:val="0"/>
          <w:lang w:val="es-ES"/>
        </w:rPr>
        <w:t>Orlando Martínez Cuba</w:t>
      </w:r>
      <w:r w:rsidR="00C30BC9">
        <w:rPr>
          <w:rStyle w:val="Textoennegrita"/>
          <w:rFonts w:ascii="Arial" w:hAnsi="Arial" w:cs="Arial"/>
          <w:b w:val="0"/>
          <w:lang w:val="es-ES"/>
        </w:rPr>
        <w:t xml:space="preserve">: </w:t>
      </w:r>
      <w:r w:rsidR="00B56058">
        <w:rPr>
          <w:rStyle w:val="Textoennegrita"/>
          <w:rFonts w:ascii="Arial" w:hAnsi="Arial" w:cs="Arial"/>
          <w:b w:val="0"/>
          <w:lang w:val="es-ES"/>
        </w:rPr>
        <w:t>Licenciado en Educación Construcción, Doctor en Ciencias Pedagógicas y Profesor Titular con 12 años de experiencia. Se desempeña como investigador del Centro de Estudios para la Formación Laboral de la Universidad de Holguín. Ha recibido reconocimientos por investigador novel y desempeño</w:t>
      </w:r>
      <w:r w:rsidR="00501F4E">
        <w:rPr>
          <w:rStyle w:val="Textoennegrita"/>
          <w:rFonts w:ascii="Arial" w:hAnsi="Arial" w:cs="Arial"/>
          <w:b w:val="0"/>
          <w:lang w:val="es-ES"/>
        </w:rPr>
        <w:t xml:space="preserve"> profesional</w:t>
      </w:r>
      <w:r w:rsidR="00B56058">
        <w:rPr>
          <w:rStyle w:val="Textoennegrita"/>
          <w:rFonts w:ascii="Arial" w:hAnsi="Arial" w:cs="Arial"/>
          <w:b w:val="0"/>
          <w:lang w:val="es-ES"/>
        </w:rPr>
        <w:t>. Ha publicado numeroso</w:t>
      </w:r>
      <w:r w:rsidR="00501F4E">
        <w:rPr>
          <w:rStyle w:val="Textoennegrita"/>
          <w:rFonts w:ascii="Arial" w:hAnsi="Arial" w:cs="Arial"/>
          <w:b w:val="0"/>
          <w:lang w:val="es-ES"/>
        </w:rPr>
        <w:t>s</w:t>
      </w:r>
      <w:r w:rsidR="00B56058">
        <w:rPr>
          <w:rStyle w:val="Textoennegrita"/>
          <w:rFonts w:ascii="Arial" w:hAnsi="Arial" w:cs="Arial"/>
          <w:b w:val="0"/>
          <w:lang w:val="es-ES"/>
        </w:rPr>
        <w:t xml:space="preserve"> artículos</w:t>
      </w:r>
      <w:r w:rsidR="00501F4E">
        <w:rPr>
          <w:rStyle w:val="Textoennegrita"/>
          <w:rFonts w:ascii="Arial" w:hAnsi="Arial" w:cs="Arial"/>
          <w:b w:val="0"/>
          <w:lang w:val="es-ES"/>
        </w:rPr>
        <w:t>.</w:t>
      </w:r>
    </w:p>
    <w:p w:rsidR="00102F3B" w:rsidRPr="00102F3B" w:rsidRDefault="00102F3B" w:rsidP="00102F3B">
      <w:pPr>
        <w:pStyle w:val="Titulo5"/>
        <w:rPr>
          <w:rStyle w:val="Textoennegrita"/>
          <w:rFonts w:ascii="Arial" w:hAnsi="Arial" w:cs="Arial"/>
          <w:b w:val="0"/>
          <w:lang w:val="es-ES"/>
        </w:rPr>
      </w:pPr>
    </w:p>
    <w:p w:rsidR="00445574" w:rsidRPr="00445574" w:rsidRDefault="00445574" w:rsidP="00445574">
      <w:pPr>
        <w:jc w:val="both"/>
        <w:rPr>
          <w:rFonts w:ascii="Arial" w:hAnsi="Arial" w:cs="Arial"/>
          <w:sz w:val="20"/>
          <w:szCs w:val="20"/>
        </w:rPr>
      </w:pPr>
    </w:p>
    <w:p w:rsidR="00445574" w:rsidRPr="00445574" w:rsidRDefault="00445574" w:rsidP="00445574">
      <w:pPr>
        <w:jc w:val="both"/>
        <w:rPr>
          <w:rFonts w:ascii="Arial" w:hAnsi="Arial" w:cs="Arial"/>
          <w:sz w:val="20"/>
          <w:szCs w:val="20"/>
        </w:rPr>
      </w:pPr>
    </w:p>
    <w:p w:rsidR="00511F93" w:rsidRDefault="00511F93" w:rsidP="00445574">
      <w:pPr>
        <w:jc w:val="both"/>
        <w:rPr>
          <w:rFonts w:ascii="Arial" w:hAnsi="Arial" w:cs="Arial"/>
          <w:sz w:val="20"/>
          <w:szCs w:val="20"/>
        </w:rPr>
      </w:pPr>
    </w:p>
    <w:p w:rsidR="00511F93" w:rsidRDefault="00511F93" w:rsidP="00445574">
      <w:pPr>
        <w:jc w:val="both"/>
        <w:rPr>
          <w:rFonts w:ascii="Arial" w:hAnsi="Arial" w:cs="Arial"/>
          <w:sz w:val="20"/>
          <w:szCs w:val="20"/>
        </w:rPr>
      </w:pPr>
    </w:p>
    <w:p w:rsidR="000E26C8" w:rsidRPr="00445574" w:rsidRDefault="00511F93" w:rsidP="001A37FB">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EN.REFLIST </w:instrText>
      </w:r>
      <w:r>
        <w:rPr>
          <w:rFonts w:ascii="Arial" w:hAnsi="Arial" w:cs="Arial"/>
          <w:sz w:val="20"/>
          <w:szCs w:val="20"/>
        </w:rPr>
        <w:fldChar w:fldCharType="end"/>
      </w:r>
    </w:p>
    <w:sectPr w:rsidR="000E26C8" w:rsidRPr="00445574" w:rsidSect="00FD0F04">
      <w:headerReference w:type="default" r:id="rId9"/>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0C7" w:rsidRDefault="00C440C7" w:rsidP="00665207">
      <w:r>
        <w:separator/>
      </w:r>
    </w:p>
  </w:endnote>
  <w:endnote w:type="continuationSeparator" w:id="0">
    <w:p w:rsidR="00C440C7" w:rsidRDefault="00C440C7"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¹ÙÅÁ"/>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0C7" w:rsidRDefault="00C440C7" w:rsidP="00665207">
      <w:r>
        <w:separator/>
      </w:r>
    </w:p>
  </w:footnote>
  <w:footnote w:type="continuationSeparator" w:id="0">
    <w:p w:rsidR="00C440C7" w:rsidRDefault="00C440C7" w:rsidP="00665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207" w:rsidRDefault="00665207">
    <w:pPr>
      <w:pStyle w:val="Encabezado"/>
    </w:pPr>
    <w:r>
      <w:rPr>
        <w:rStyle w:val="Ttulo1Car"/>
        <w:rFonts w:ascii="Arial" w:eastAsia="Batang" w:hAnsi="Arial" w:cs="Arial"/>
        <w:b w:val="0"/>
        <w:noProof/>
        <w:lang w:val="es-ES" w:eastAsia="es-ES"/>
      </w:rPr>
      <w:drawing>
        <wp:anchor distT="0" distB="0" distL="114300" distR="114300" simplePos="0" relativeHeight="251658240" behindDoc="0" locked="0" layoutInCell="1" allowOverlap="1" wp14:anchorId="1C790227" wp14:editId="695464BD">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1">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511A0965"/>
    <w:multiLevelType w:val="hybridMultilevel"/>
    <w:tmpl w:val="D9D0A6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7BD26FF"/>
    <w:multiLevelType w:val="multilevel"/>
    <w:tmpl w:val="9966797E"/>
    <w:lvl w:ilvl="0">
      <w:start w:val="1"/>
      <w:numFmt w:val="decimal"/>
      <w:lvlText w:val="%1."/>
      <w:lvlJc w:val="left"/>
      <w:pPr>
        <w:ind w:left="1211" w:hanging="360"/>
      </w:pPr>
      <w:rPr>
        <w:rFonts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2EB1BB3"/>
    <w:multiLevelType w:val="singleLevel"/>
    <w:tmpl w:val="319EC3F2"/>
    <w:lvl w:ilvl="0">
      <w:start w:val="1"/>
      <w:numFmt w:val="decimal"/>
      <w:lvlText w:val="%1."/>
      <w:lvlJc w:val="left"/>
      <w:pPr>
        <w:tabs>
          <w:tab w:val="num" w:pos="360"/>
        </w:tabs>
        <w:ind w:left="360" w:hanging="360"/>
      </w:pPr>
    </w:lvl>
  </w:abstractNum>
  <w:abstractNum w:abstractNumId="9">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10">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abstractNum w:abstractNumId="11">
    <w:nsid w:val="7FE420E7"/>
    <w:multiLevelType w:val="hybridMultilevel"/>
    <w:tmpl w:val="44C80024"/>
    <w:lvl w:ilvl="0" w:tplc="09EACE1A">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2"/>
  </w:num>
  <w:num w:numId="4">
    <w:abstractNumId w:val="0"/>
  </w:num>
  <w:num w:numId="5">
    <w:abstractNumId w:val="3"/>
  </w:num>
  <w:num w:numId="6">
    <w:abstractNumId w:val="5"/>
  </w:num>
  <w:num w:numId="7">
    <w:abstractNumId w:val="4"/>
  </w:num>
  <w:num w:numId="8">
    <w:abstractNumId w:val="9"/>
  </w:num>
  <w:num w:numId="9">
    <w:abstractNumId w:val="10"/>
  </w:num>
  <w:num w:numId="10">
    <w:abstractNumId w:val="11"/>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w2esd0t5r5ffpex25r5ftsrssvst9t5exfd&quot;&gt;Biblioteca Mía&lt;record-ids&gt;&lt;item&gt;144&lt;/item&gt;&lt;/record-ids&gt;&lt;/item&gt;&lt;/Libraries&gt;"/>
  </w:docVars>
  <w:rsids>
    <w:rsidRoot w:val="00445574"/>
    <w:rsid w:val="00006883"/>
    <w:rsid w:val="00006D5A"/>
    <w:rsid w:val="000410F7"/>
    <w:rsid w:val="00043247"/>
    <w:rsid w:val="000464B0"/>
    <w:rsid w:val="0005610E"/>
    <w:rsid w:val="0006295E"/>
    <w:rsid w:val="000A3603"/>
    <w:rsid w:val="000D7ED4"/>
    <w:rsid w:val="000E26C8"/>
    <w:rsid w:val="000F4E7C"/>
    <w:rsid w:val="00102F3B"/>
    <w:rsid w:val="001049A1"/>
    <w:rsid w:val="00122163"/>
    <w:rsid w:val="00141169"/>
    <w:rsid w:val="001473FB"/>
    <w:rsid w:val="001A37FB"/>
    <w:rsid w:val="00201DBF"/>
    <w:rsid w:val="00203679"/>
    <w:rsid w:val="0023773B"/>
    <w:rsid w:val="00242DE4"/>
    <w:rsid w:val="00263E74"/>
    <w:rsid w:val="00265B51"/>
    <w:rsid w:val="002A7E25"/>
    <w:rsid w:val="002C0B27"/>
    <w:rsid w:val="002D0694"/>
    <w:rsid w:val="00320C5A"/>
    <w:rsid w:val="00322C99"/>
    <w:rsid w:val="00333152"/>
    <w:rsid w:val="00380F0E"/>
    <w:rsid w:val="003C1CA7"/>
    <w:rsid w:val="003D02E5"/>
    <w:rsid w:val="00404176"/>
    <w:rsid w:val="00426196"/>
    <w:rsid w:val="00430236"/>
    <w:rsid w:val="00445574"/>
    <w:rsid w:val="00472E0C"/>
    <w:rsid w:val="00492B29"/>
    <w:rsid w:val="00495BA2"/>
    <w:rsid w:val="00496FE4"/>
    <w:rsid w:val="004D6756"/>
    <w:rsid w:val="004F3A56"/>
    <w:rsid w:val="00501F4E"/>
    <w:rsid w:val="00511F93"/>
    <w:rsid w:val="00534A5E"/>
    <w:rsid w:val="005430D0"/>
    <w:rsid w:val="005467BA"/>
    <w:rsid w:val="00565272"/>
    <w:rsid w:val="00571701"/>
    <w:rsid w:val="0057622B"/>
    <w:rsid w:val="005935E0"/>
    <w:rsid w:val="00623D63"/>
    <w:rsid w:val="006453FA"/>
    <w:rsid w:val="00656D97"/>
    <w:rsid w:val="00665207"/>
    <w:rsid w:val="00675B48"/>
    <w:rsid w:val="00692C51"/>
    <w:rsid w:val="00712B95"/>
    <w:rsid w:val="0073473A"/>
    <w:rsid w:val="0075459F"/>
    <w:rsid w:val="007718B8"/>
    <w:rsid w:val="007D0B14"/>
    <w:rsid w:val="007E3561"/>
    <w:rsid w:val="007E6E8F"/>
    <w:rsid w:val="00810AD1"/>
    <w:rsid w:val="00842025"/>
    <w:rsid w:val="00842861"/>
    <w:rsid w:val="00867416"/>
    <w:rsid w:val="008A1AB2"/>
    <w:rsid w:val="008A6A56"/>
    <w:rsid w:val="008A6A93"/>
    <w:rsid w:val="008E750F"/>
    <w:rsid w:val="00964775"/>
    <w:rsid w:val="00991347"/>
    <w:rsid w:val="009B5830"/>
    <w:rsid w:val="009C449F"/>
    <w:rsid w:val="009C4DC5"/>
    <w:rsid w:val="00A453D0"/>
    <w:rsid w:val="00A51A95"/>
    <w:rsid w:val="00A7571A"/>
    <w:rsid w:val="00A824A5"/>
    <w:rsid w:val="00AA2D8D"/>
    <w:rsid w:val="00AB2925"/>
    <w:rsid w:val="00AB755B"/>
    <w:rsid w:val="00AC4117"/>
    <w:rsid w:val="00AD5818"/>
    <w:rsid w:val="00AE7D64"/>
    <w:rsid w:val="00B043B0"/>
    <w:rsid w:val="00B04613"/>
    <w:rsid w:val="00B40099"/>
    <w:rsid w:val="00B55F71"/>
    <w:rsid w:val="00B56058"/>
    <w:rsid w:val="00B653C9"/>
    <w:rsid w:val="00BA22AC"/>
    <w:rsid w:val="00BC53D4"/>
    <w:rsid w:val="00C30BC9"/>
    <w:rsid w:val="00C440C7"/>
    <w:rsid w:val="00C50CA9"/>
    <w:rsid w:val="00C75318"/>
    <w:rsid w:val="00C84D9E"/>
    <w:rsid w:val="00CA6E1B"/>
    <w:rsid w:val="00CB343D"/>
    <w:rsid w:val="00CE7481"/>
    <w:rsid w:val="00D2274F"/>
    <w:rsid w:val="00D36DF1"/>
    <w:rsid w:val="00D41A8E"/>
    <w:rsid w:val="00D54A3B"/>
    <w:rsid w:val="00D91871"/>
    <w:rsid w:val="00D9340D"/>
    <w:rsid w:val="00D97AD3"/>
    <w:rsid w:val="00DA626F"/>
    <w:rsid w:val="00DC6B72"/>
    <w:rsid w:val="00DF4478"/>
    <w:rsid w:val="00E1562A"/>
    <w:rsid w:val="00E24480"/>
    <w:rsid w:val="00E3109F"/>
    <w:rsid w:val="00E417F1"/>
    <w:rsid w:val="00E81F7B"/>
    <w:rsid w:val="00EB3690"/>
    <w:rsid w:val="00EC2B9D"/>
    <w:rsid w:val="00EE6E25"/>
    <w:rsid w:val="00EF0DD8"/>
    <w:rsid w:val="00EF227F"/>
    <w:rsid w:val="00EF3508"/>
    <w:rsid w:val="00F06975"/>
    <w:rsid w:val="00F226F0"/>
    <w:rsid w:val="00F25C83"/>
    <w:rsid w:val="00F37EBE"/>
    <w:rsid w:val="00F735E0"/>
    <w:rsid w:val="00F85B4F"/>
    <w:rsid w:val="00FA53C6"/>
    <w:rsid w:val="00FD0F04"/>
    <w:rsid w:val="00FF414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2B64D886-3170-4245-8EFC-D554A35E3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table" w:styleId="Tablaconcuadrcula">
    <w:name w:val="Table Grid"/>
    <w:basedOn w:val="Tablanormal"/>
    <w:uiPriority w:val="59"/>
    <w:rsid w:val="00CB3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Car"/>
    <w:rsid w:val="00511F93"/>
    <w:pPr>
      <w:jc w:val="center"/>
    </w:pPr>
    <w:rPr>
      <w:noProof/>
    </w:rPr>
  </w:style>
  <w:style w:type="character" w:customStyle="1" w:styleId="EndNoteBibliographyTitleCar">
    <w:name w:val="EndNote Bibliography Title Car"/>
    <w:basedOn w:val="Fuentedeprrafopredeter"/>
    <w:link w:val="EndNoteBibliographyTitle"/>
    <w:rsid w:val="00511F93"/>
    <w:rPr>
      <w:rFonts w:ascii="Times New Roman" w:eastAsia="Batang" w:hAnsi="Times New Roman" w:cs="Times New Roman"/>
      <w:noProof/>
      <w:sz w:val="24"/>
      <w:szCs w:val="24"/>
      <w:lang w:val="es-ES" w:eastAsia="ko-KR"/>
    </w:rPr>
  </w:style>
  <w:style w:type="paragraph" w:customStyle="1" w:styleId="EndNoteBibliography">
    <w:name w:val="EndNote Bibliography"/>
    <w:basedOn w:val="Normal"/>
    <w:link w:val="EndNoteBibliographyCar"/>
    <w:rsid w:val="00511F93"/>
    <w:pPr>
      <w:jc w:val="both"/>
    </w:pPr>
    <w:rPr>
      <w:noProof/>
    </w:rPr>
  </w:style>
  <w:style w:type="character" w:customStyle="1" w:styleId="EndNoteBibliographyCar">
    <w:name w:val="EndNote Bibliography Car"/>
    <w:basedOn w:val="Fuentedeprrafopredeter"/>
    <w:link w:val="EndNoteBibliography"/>
    <w:rsid w:val="00511F93"/>
    <w:rPr>
      <w:rFonts w:ascii="Times New Roman" w:eastAsia="Batang" w:hAnsi="Times New Roman" w:cs="Times New Roman"/>
      <w:noProof/>
      <w:sz w:val="24"/>
      <w:szCs w:val="24"/>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cuba@uho.edu.c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5DB9B-2280-430F-8D57-4008EFBF5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7</Pages>
  <Words>4073</Words>
  <Characters>22406</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26427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construcciones</cp:lastModifiedBy>
  <cp:revision>59</cp:revision>
  <dcterms:created xsi:type="dcterms:W3CDTF">2028-11-09T02:47:00Z</dcterms:created>
  <dcterms:modified xsi:type="dcterms:W3CDTF">2019-02-28T19:14:00Z</dcterms:modified>
</cp:coreProperties>
</file>