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284E" w:rsidRPr="001C553E" w:rsidRDefault="00A7284E" w:rsidP="00A7284E">
      <w:pPr>
        <w:spacing w:after="0" w:line="240" w:lineRule="auto"/>
        <w:jc w:val="both"/>
        <w:rPr>
          <w:rFonts w:ascii="Arial" w:hAnsi="Arial" w:cs="Arial"/>
          <w:b/>
          <w:sz w:val="20"/>
          <w:szCs w:val="20"/>
          <w:lang w:val="es-ES"/>
        </w:rPr>
      </w:pPr>
      <w:r w:rsidRPr="001C553E">
        <w:rPr>
          <w:rFonts w:ascii="Arial" w:hAnsi="Arial" w:cs="Arial"/>
          <w:b/>
          <w:sz w:val="20"/>
          <w:szCs w:val="20"/>
          <w:lang w:val="es-ES"/>
        </w:rPr>
        <w:t>El futuro profesional creativo. Necesidades y retos.</w:t>
      </w:r>
    </w:p>
    <w:p w:rsidR="00F27334" w:rsidRPr="001C553E" w:rsidRDefault="00F27334" w:rsidP="00F27334">
      <w:pPr>
        <w:rPr>
          <w:rStyle w:val="tlid-translation"/>
          <w:rFonts w:ascii="Arial" w:hAnsi="Arial" w:cs="Arial"/>
          <w:b/>
          <w:sz w:val="20"/>
          <w:szCs w:val="20"/>
        </w:rPr>
      </w:pPr>
      <w:proofErr w:type="gramStart"/>
      <w:r w:rsidRPr="001C553E">
        <w:rPr>
          <w:rStyle w:val="tlid-translation"/>
          <w:rFonts w:ascii="Arial" w:hAnsi="Arial" w:cs="Arial"/>
          <w:b/>
          <w:sz w:val="20"/>
          <w:szCs w:val="20"/>
        </w:rPr>
        <w:t>The future creative professional.</w:t>
      </w:r>
      <w:proofErr w:type="gramEnd"/>
      <w:r w:rsidRPr="001C553E">
        <w:rPr>
          <w:rStyle w:val="tlid-translation"/>
          <w:rFonts w:ascii="Arial" w:hAnsi="Arial" w:cs="Arial"/>
          <w:b/>
          <w:sz w:val="20"/>
          <w:szCs w:val="20"/>
        </w:rPr>
        <w:t xml:space="preserve"> Needs and challenges.</w:t>
      </w:r>
    </w:p>
    <w:p w:rsidR="00F27334" w:rsidRDefault="00F27334" w:rsidP="00A7284E">
      <w:pPr>
        <w:spacing w:after="0" w:line="240" w:lineRule="auto"/>
        <w:jc w:val="both"/>
        <w:rPr>
          <w:rFonts w:ascii="Arial" w:hAnsi="Arial" w:cs="Arial"/>
          <w:sz w:val="20"/>
          <w:szCs w:val="20"/>
          <w:lang w:val="es-ES"/>
        </w:rPr>
      </w:pPr>
      <w:r>
        <w:rPr>
          <w:rFonts w:ascii="Arial" w:hAnsi="Arial" w:cs="Arial"/>
          <w:sz w:val="20"/>
          <w:szCs w:val="20"/>
          <w:lang w:val="es-ES"/>
        </w:rPr>
        <w:t xml:space="preserve">Dr. C. Eleonora </w:t>
      </w:r>
      <w:proofErr w:type="spellStart"/>
      <w:r>
        <w:rPr>
          <w:rFonts w:ascii="Arial" w:hAnsi="Arial" w:cs="Arial"/>
          <w:sz w:val="20"/>
          <w:szCs w:val="20"/>
          <w:lang w:val="es-ES"/>
        </w:rPr>
        <w:t>Victorovna</w:t>
      </w:r>
      <w:proofErr w:type="spellEnd"/>
      <w:r>
        <w:rPr>
          <w:rFonts w:ascii="Arial" w:hAnsi="Arial" w:cs="Arial"/>
          <w:sz w:val="20"/>
          <w:szCs w:val="20"/>
          <w:lang w:val="es-ES"/>
        </w:rPr>
        <w:t xml:space="preserve"> Romanova, Profesora Auxiliar</w:t>
      </w:r>
    </w:p>
    <w:p w:rsidR="00F27334" w:rsidRDefault="00F27334" w:rsidP="00A7284E">
      <w:pPr>
        <w:spacing w:after="0" w:line="240" w:lineRule="auto"/>
        <w:jc w:val="both"/>
        <w:rPr>
          <w:rFonts w:ascii="Arial" w:hAnsi="Arial" w:cs="Arial"/>
          <w:sz w:val="20"/>
          <w:szCs w:val="20"/>
          <w:lang w:val="es-ES"/>
        </w:rPr>
      </w:pPr>
    </w:p>
    <w:p w:rsidR="00F27334" w:rsidRDefault="00F27334" w:rsidP="00A7284E">
      <w:pPr>
        <w:spacing w:after="0" w:line="240" w:lineRule="auto"/>
        <w:jc w:val="both"/>
        <w:rPr>
          <w:rFonts w:ascii="Arial" w:hAnsi="Arial" w:cs="Arial"/>
          <w:sz w:val="20"/>
          <w:szCs w:val="20"/>
          <w:lang w:val="es-ES"/>
        </w:rPr>
      </w:pPr>
      <w:r>
        <w:rPr>
          <w:rFonts w:ascii="Arial" w:hAnsi="Arial" w:cs="Arial"/>
          <w:sz w:val="20"/>
          <w:szCs w:val="20"/>
          <w:lang w:val="es-ES"/>
        </w:rPr>
        <w:t>RESUMEN</w:t>
      </w:r>
    </w:p>
    <w:p w:rsidR="001C553E" w:rsidRDefault="001C553E" w:rsidP="00A7284E">
      <w:pPr>
        <w:spacing w:after="0" w:line="240" w:lineRule="auto"/>
        <w:jc w:val="both"/>
        <w:rPr>
          <w:rFonts w:ascii="Arial" w:hAnsi="Arial" w:cs="Arial"/>
          <w:sz w:val="20"/>
          <w:szCs w:val="20"/>
          <w:lang w:val="es-ES"/>
        </w:rPr>
      </w:pPr>
    </w:p>
    <w:p w:rsidR="00A7284E" w:rsidRDefault="00A7284E" w:rsidP="00A7284E">
      <w:pPr>
        <w:spacing w:after="0" w:line="240" w:lineRule="auto"/>
        <w:jc w:val="both"/>
        <w:rPr>
          <w:rFonts w:ascii="Arial" w:hAnsi="Arial" w:cs="Arial"/>
          <w:sz w:val="20"/>
          <w:szCs w:val="20"/>
          <w:lang w:val="es-ES"/>
        </w:rPr>
      </w:pPr>
      <w:r w:rsidRPr="000613FA">
        <w:rPr>
          <w:rFonts w:ascii="Arial" w:hAnsi="Arial" w:cs="Arial"/>
          <w:sz w:val="20"/>
          <w:szCs w:val="20"/>
          <w:lang w:val="es-ES"/>
        </w:rPr>
        <w:t>El</w:t>
      </w:r>
      <w:r>
        <w:rPr>
          <w:rFonts w:ascii="Arial" w:hAnsi="Arial" w:cs="Arial"/>
          <w:sz w:val="20"/>
          <w:szCs w:val="20"/>
          <w:lang w:val="es-ES"/>
        </w:rPr>
        <w:t xml:space="preserve"> valor de la creatividad</w:t>
      </w:r>
      <w:r w:rsidRPr="000613FA">
        <w:rPr>
          <w:rFonts w:ascii="Arial" w:hAnsi="Arial" w:cs="Arial"/>
          <w:sz w:val="20"/>
          <w:szCs w:val="20"/>
          <w:lang w:val="es-ES"/>
        </w:rPr>
        <w:t xml:space="preserve"> en las transformaciones actuales en la Educación </w:t>
      </w:r>
      <w:r>
        <w:rPr>
          <w:rFonts w:ascii="Arial" w:hAnsi="Arial" w:cs="Arial"/>
          <w:sz w:val="20"/>
          <w:szCs w:val="20"/>
          <w:lang w:val="es-ES"/>
        </w:rPr>
        <w:t xml:space="preserve">Superior </w:t>
      </w:r>
      <w:r w:rsidRPr="000613FA">
        <w:rPr>
          <w:rFonts w:ascii="Arial" w:hAnsi="Arial" w:cs="Arial"/>
          <w:sz w:val="20"/>
          <w:szCs w:val="20"/>
          <w:lang w:val="es-ES"/>
        </w:rPr>
        <w:t>está dado por su significación: en cambiar,</w:t>
      </w:r>
      <w:r>
        <w:rPr>
          <w:rFonts w:ascii="Arial" w:hAnsi="Arial" w:cs="Arial"/>
          <w:sz w:val="20"/>
          <w:szCs w:val="20"/>
          <w:lang w:val="es-ES"/>
        </w:rPr>
        <w:t xml:space="preserve"> </w:t>
      </w:r>
      <w:r w:rsidRPr="000613FA">
        <w:rPr>
          <w:rFonts w:ascii="Arial" w:hAnsi="Arial" w:cs="Arial"/>
          <w:sz w:val="20"/>
          <w:szCs w:val="20"/>
          <w:lang w:val="es-ES"/>
        </w:rPr>
        <w:t>transformar, buscar nuevas ví</w:t>
      </w:r>
      <w:r>
        <w:rPr>
          <w:rFonts w:ascii="Arial" w:hAnsi="Arial" w:cs="Arial"/>
          <w:sz w:val="20"/>
          <w:szCs w:val="20"/>
          <w:lang w:val="es-ES"/>
        </w:rPr>
        <w:t xml:space="preserve">as, crear nuevas motivaciones, </w:t>
      </w:r>
      <w:r w:rsidRPr="000613FA">
        <w:rPr>
          <w:rFonts w:ascii="Arial" w:hAnsi="Arial" w:cs="Arial"/>
          <w:sz w:val="20"/>
          <w:szCs w:val="20"/>
          <w:lang w:val="es-ES"/>
        </w:rPr>
        <w:t xml:space="preserve">intereses </w:t>
      </w:r>
      <w:r>
        <w:rPr>
          <w:rFonts w:ascii="Arial" w:hAnsi="Arial" w:cs="Arial"/>
          <w:sz w:val="20"/>
          <w:szCs w:val="20"/>
          <w:lang w:val="es-ES"/>
        </w:rPr>
        <w:t xml:space="preserve">y necesidades </w:t>
      </w:r>
      <w:r w:rsidRPr="000613FA">
        <w:rPr>
          <w:rFonts w:ascii="Arial" w:hAnsi="Arial" w:cs="Arial"/>
          <w:sz w:val="20"/>
          <w:szCs w:val="20"/>
          <w:lang w:val="es-ES"/>
        </w:rPr>
        <w:t>en la</w:t>
      </w:r>
      <w:r>
        <w:rPr>
          <w:rFonts w:ascii="Arial" w:hAnsi="Arial" w:cs="Arial"/>
          <w:sz w:val="20"/>
          <w:szCs w:val="20"/>
          <w:lang w:val="es-ES"/>
        </w:rPr>
        <w:t xml:space="preserve"> formación inicial de los futuros profesionales</w:t>
      </w:r>
      <w:r w:rsidRPr="000613FA">
        <w:rPr>
          <w:rFonts w:ascii="Arial" w:hAnsi="Arial" w:cs="Arial"/>
          <w:sz w:val="20"/>
          <w:szCs w:val="20"/>
          <w:lang w:val="es-ES"/>
        </w:rPr>
        <w:t>.</w:t>
      </w:r>
      <w:r>
        <w:rPr>
          <w:rFonts w:ascii="Arial" w:hAnsi="Arial" w:cs="Arial"/>
          <w:sz w:val="20"/>
          <w:szCs w:val="20"/>
          <w:lang w:val="es-ES"/>
        </w:rPr>
        <w:t xml:space="preserve"> El siguiente artículo muestra los resultados de la investigación, que </w:t>
      </w:r>
      <w:r w:rsidRPr="00101C2F">
        <w:rPr>
          <w:rFonts w:ascii="Arial" w:hAnsi="Arial" w:cs="Arial"/>
          <w:sz w:val="20"/>
          <w:szCs w:val="20"/>
          <w:lang w:val="es-ES"/>
        </w:rPr>
        <w:t>surge debido a insuficiencias presentadas en el proceso de</w:t>
      </w:r>
      <w:r>
        <w:rPr>
          <w:rFonts w:ascii="Arial" w:hAnsi="Arial" w:cs="Arial"/>
          <w:sz w:val="20"/>
          <w:szCs w:val="20"/>
          <w:lang w:val="es-ES"/>
        </w:rPr>
        <w:t xml:space="preserve"> </w:t>
      </w:r>
      <w:r w:rsidRPr="00101C2F">
        <w:rPr>
          <w:rFonts w:ascii="Arial" w:hAnsi="Arial" w:cs="Arial"/>
          <w:sz w:val="20"/>
          <w:szCs w:val="20"/>
          <w:lang w:val="es-ES"/>
        </w:rPr>
        <w:t>formación</w:t>
      </w:r>
      <w:r>
        <w:rPr>
          <w:rFonts w:ascii="Arial" w:hAnsi="Arial" w:cs="Arial"/>
          <w:sz w:val="20"/>
          <w:szCs w:val="20"/>
          <w:lang w:val="es-ES"/>
        </w:rPr>
        <w:t xml:space="preserve"> inicial en la Licenciatura en Educación en Eléctrica</w:t>
      </w:r>
      <w:r w:rsidRPr="00101C2F">
        <w:rPr>
          <w:rFonts w:ascii="Arial" w:hAnsi="Arial" w:cs="Arial"/>
          <w:sz w:val="20"/>
          <w:szCs w:val="20"/>
          <w:lang w:val="es-ES"/>
        </w:rPr>
        <w:t xml:space="preserve">. El objetivo se dirigió a elaborar un procedimiento metodológico </w:t>
      </w:r>
      <w:r>
        <w:rPr>
          <w:rFonts w:ascii="Arial" w:hAnsi="Arial" w:cs="Arial"/>
          <w:sz w:val="20"/>
          <w:szCs w:val="20"/>
          <w:lang w:val="es-ES"/>
        </w:rPr>
        <w:t xml:space="preserve">sustentado en un modelo de </w:t>
      </w:r>
      <w:r w:rsidRPr="00101C2F">
        <w:rPr>
          <w:rFonts w:ascii="Arial" w:hAnsi="Arial" w:cs="Arial"/>
          <w:sz w:val="20"/>
          <w:szCs w:val="20"/>
          <w:lang w:val="es-ES"/>
        </w:rPr>
        <w:t xml:space="preserve">desarrollo de la creatividad en los </w:t>
      </w:r>
      <w:r>
        <w:rPr>
          <w:rFonts w:ascii="Arial" w:hAnsi="Arial" w:cs="Arial"/>
          <w:sz w:val="20"/>
          <w:szCs w:val="20"/>
          <w:lang w:val="es-ES"/>
        </w:rPr>
        <w:t>profesionales en formación de</w:t>
      </w:r>
      <w:r w:rsidRPr="00101C2F">
        <w:rPr>
          <w:rFonts w:ascii="Arial" w:hAnsi="Arial" w:cs="Arial"/>
          <w:sz w:val="20"/>
          <w:szCs w:val="20"/>
          <w:lang w:val="es-ES"/>
        </w:rPr>
        <w:t xml:space="preserve"> </w:t>
      </w:r>
      <w:r>
        <w:rPr>
          <w:rFonts w:ascii="Arial" w:hAnsi="Arial" w:cs="Arial"/>
          <w:sz w:val="20"/>
          <w:szCs w:val="20"/>
          <w:lang w:val="es-ES"/>
        </w:rPr>
        <w:t xml:space="preserve">la Licenciatura en Educación en Eléctrica en la disciplina Formación laboral e investigativa, en particular </w:t>
      </w:r>
      <w:r w:rsidRPr="00101C2F">
        <w:rPr>
          <w:rFonts w:ascii="Arial" w:hAnsi="Arial" w:cs="Arial"/>
          <w:sz w:val="20"/>
          <w:szCs w:val="20"/>
          <w:lang w:val="es-ES"/>
        </w:rPr>
        <w:t>durante la Práctica</w:t>
      </w:r>
      <w:r>
        <w:rPr>
          <w:rFonts w:ascii="Arial" w:hAnsi="Arial" w:cs="Arial"/>
          <w:sz w:val="20"/>
          <w:szCs w:val="20"/>
          <w:lang w:val="es-ES"/>
        </w:rPr>
        <w:t xml:space="preserve"> </w:t>
      </w:r>
      <w:r w:rsidRPr="00101C2F">
        <w:rPr>
          <w:rFonts w:ascii="Arial" w:hAnsi="Arial" w:cs="Arial"/>
          <w:sz w:val="20"/>
          <w:szCs w:val="20"/>
          <w:lang w:val="es-ES"/>
        </w:rPr>
        <w:t>Laboral.</w:t>
      </w:r>
      <w:r>
        <w:rPr>
          <w:rFonts w:ascii="Arial" w:hAnsi="Arial" w:cs="Arial"/>
          <w:sz w:val="20"/>
          <w:szCs w:val="20"/>
          <w:lang w:val="es-ES"/>
        </w:rPr>
        <w:t xml:space="preserve"> </w:t>
      </w:r>
      <w:r w:rsidRPr="00101C2F">
        <w:rPr>
          <w:rFonts w:ascii="Arial" w:hAnsi="Arial" w:cs="Arial"/>
          <w:sz w:val="20"/>
          <w:szCs w:val="20"/>
          <w:lang w:val="es-ES"/>
        </w:rPr>
        <w:t>Se arribó al resultado esperado con la ayuda de métodos teóricos, empíricos y estadístico/matemático,</w:t>
      </w:r>
      <w:r>
        <w:rPr>
          <w:rFonts w:ascii="Arial" w:hAnsi="Arial" w:cs="Arial"/>
          <w:sz w:val="20"/>
          <w:szCs w:val="20"/>
          <w:lang w:val="es-ES"/>
        </w:rPr>
        <w:t xml:space="preserve"> </w:t>
      </w:r>
      <w:r w:rsidRPr="00101C2F">
        <w:rPr>
          <w:rFonts w:ascii="Arial" w:hAnsi="Arial" w:cs="Arial"/>
          <w:sz w:val="20"/>
          <w:szCs w:val="20"/>
          <w:lang w:val="es-ES"/>
        </w:rPr>
        <w:t>apoyada en la concepción dialéctica materialista, la teoría histórico - cultural, la Pedagogía Profesional y el enfoque personológico de la creatividad.</w:t>
      </w:r>
      <w:r>
        <w:rPr>
          <w:rFonts w:ascii="Arial" w:hAnsi="Arial" w:cs="Arial"/>
          <w:sz w:val="20"/>
          <w:szCs w:val="20"/>
          <w:lang w:val="es-ES"/>
        </w:rPr>
        <w:t xml:space="preserve"> </w:t>
      </w:r>
      <w:r w:rsidRPr="00101C2F">
        <w:rPr>
          <w:rFonts w:ascii="Arial" w:hAnsi="Arial" w:cs="Arial"/>
          <w:sz w:val="20"/>
          <w:szCs w:val="20"/>
          <w:lang w:val="es-ES"/>
        </w:rPr>
        <w:t xml:space="preserve">La novedad de la investigación radica en el surgimiento en el proceso de formación </w:t>
      </w:r>
      <w:r>
        <w:rPr>
          <w:rFonts w:ascii="Arial" w:hAnsi="Arial" w:cs="Arial"/>
          <w:sz w:val="20"/>
          <w:szCs w:val="20"/>
          <w:lang w:val="es-ES"/>
        </w:rPr>
        <w:t xml:space="preserve">inicial </w:t>
      </w:r>
      <w:r w:rsidRPr="00101C2F">
        <w:rPr>
          <w:rFonts w:ascii="Arial" w:hAnsi="Arial" w:cs="Arial"/>
          <w:sz w:val="20"/>
          <w:szCs w:val="20"/>
          <w:lang w:val="es-ES"/>
        </w:rPr>
        <w:t>durante la Práctica Laboral, de una relación socio - educativa - laboral que se concreta a</w:t>
      </w:r>
      <w:r>
        <w:rPr>
          <w:rFonts w:ascii="Arial" w:hAnsi="Arial" w:cs="Arial"/>
          <w:sz w:val="20"/>
          <w:szCs w:val="20"/>
          <w:lang w:val="es-ES"/>
        </w:rPr>
        <w:t xml:space="preserve"> </w:t>
      </w:r>
      <w:r w:rsidRPr="00101C2F">
        <w:rPr>
          <w:rFonts w:ascii="Arial" w:hAnsi="Arial" w:cs="Arial"/>
          <w:sz w:val="20"/>
          <w:szCs w:val="20"/>
          <w:lang w:val="es-ES"/>
        </w:rPr>
        <w:t>partir de la integración de los métodos de enseñanza, tecnológico y aprendizaje, mediante la</w:t>
      </w:r>
      <w:r>
        <w:rPr>
          <w:rFonts w:ascii="Arial" w:hAnsi="Arial" w:cs="Arial"/>
          <w:sz w:val="20"/>
          <w:szCs w:val="20"/>
          <w:lang w:val="es-ES"/>
        </w:rPr>
        <w:t xml:space="preserve"> </w:t>
      </w:r>
      <w:r w:rsidRPr="00101C2F">
        <w:rPr>
          <w:rFonts w:ascii="Arial" w:hAnsi="Arial" w:cs="Arial"/>
          <w:sz w:val="20"/>
          <w:szCs w:val="20"/>
          <w:lang w:val="es-ES"/>
        </w:rPr>
        <w:t>interiorización formativa laboral y que contribuye a desarrollar la creatividad en la búsqueda de</w:t>
      </w:r>
      <w:r>
        <w:rPr>
          <w:rFonts w:ascii="Arial" w:hAnsi="Arial" w:cs="Arial"/>
          <w:sz w:val="20"/>
          <w:szCs w:val="20"/>
          <w:lang w:val="es-ES"/>
        </w:rPr>
        <w:t xml:space="preserve"> </w:t>
      </w:r>
      <w:r w:rsidRPr="00101C2F">
        <w:rPr>
          <w:rFonts w:ascii="Arial" w:hAnsi="Arial" w:cs="Arial"/>
          <w:sz w:val="20"/>
          <w:szCs w:val="20"/>
          <w:lang w:val="es-ES"/>
        </w:rPr>
        <w:t>soluciones técnicas novedosas a los problemas profesionales eléctricos; la que tiene su máxima</w:t>
      </w:r>
      <w:r>
        <w:rPr>
          <w:rFonts w:ascii="Arial" w:hAnsi="Arial" w:cs="Arial"/>
          <w:sz w:val="20"/>
          <w:szCs w:val="20"/>
          <w:lang w:val="es-ES"/>
        </w:rPr>
        <w:t xml:space="preserve"> </w:t>
      </w:r>
      <w:r w:rsidRPr="00101C2F">
        <w:rPr>
          <w:rFonts w:ascii="Arial" w:hAnsi="Arial" w:cs="Arial"/>
          <w:sz w:val="20"/>
          <w:szCs w:val="20"/>
          <w:lang w:val="es-ES"/>
        </w:rPr>
        <w:t>expresión en el compo</w:t>
      </w:r>
      <w:r>
        <w:rPr>
          <w:rFonts w:ascii="Arial" w:hAnsi="Arial" w:cs="Arial"/>
          <w:sz w:val="20"/>
          <w:szCs w:val="20"/>
          <w:lang w:val="es-ES"/>
        </w:rPr>
        <w:t xml:space="preserve">rtamiento profesional creativo. </w:t>
      </w:r>
      <w:r w:rsidRPr="00101C2F">
        <w:rPr>
          <w:rFonts w:ascii="Arial" w:hAnsi="Arial" w:cs="Arial"/>
          <w:sz w:val="20"/>
          <w:szCs w:val="20"/>
          <w:lang w:val="es-ES"/>
        </w:rPr>
        <w:t>Se valoró mediante la consulta a los expertos, los</w:t>
      </w:r>
      <w:r>
        <w:rPr>
          <w:rFonts w:ascii="Arial" w:hAnsi="Arial" w:cs="Arial"/>
          <w:sz w:val="20"/>
          <w:szCs w:val="20"/>
          <w:lang w:val="es-ES"/>
        </w:rPr>
        <w:t xml:space="preserve"> </w:t>
      </w:r>
      <w:r w:rsidRPr="00101C2F">
        <w:rPr>
          <w:rFonts w:ascii="Arial" w:hAnsi="Arial" w:cs="Arial"/>
          <w:sz w:val="20"/>
          <w:szCs w:val="20"/>
          <w:lang w:val="es-ES"/>
        </w:rPr>
        <w:t xml:space="preserve">talleres metodológicos y un Pre - experimento pedagógico que </w:t>
      </w:r>
      <w:r>
        <w:rPr>
          <w:rFonts w:ascii="Arial" w:hAnsi="Arial" w:cs="Arial"/>
          <w:sz w:val="20"/>
          <w:szCs w:val="20"/>
          <w:lang w:val="es-ES"/>
        </w:rPr>
        <w:t xml:space="preserve">revelaron </w:t>
      </w:r>
      <w:r w:rsidRPr="00101C2F">
        <w:rPr>
          <w:rFonts w:ascii="Arial" w:hAnsi="Arial" w:cs="Arial"/>
          <w:sz w:val="20"/>
          <w:szCs w:val="20"/>
          <w:lang w:val="es-ES"/>
        </w:rPr>
        <w:t>la pertinencia y factibilidad</w:t>
      </w:r>
      <w:r>
        <w:rPr>
          <w:rFonts w:ascii="Arial" w:hAnsi="Arial" w:cs="Arial"/>
          <w:sz w:val="20"/>
          <w:szCs w:val="20"/>
          <w:lang w:val="es-ES"/>
        </w:rPr>
        <w:t xml:space="preserve"> </w:t>
      </w:r>
      <w:r w:rsidRPr="00101C2F">
        <w:rPr>
          <w:rFonts w:ascii="Arial" w:hAnsi="Arial" w:cs="Arial"/>
          <w:sz w:val="20"/>
          <w:szCs w:val="20"/>
          <w:lang w:val="es-ES"/>
        </w:rPr>
        <w:t>práctica.</w:t>
      </w:r>
    </w:p>
    <w:p w:rsidR="001C553E" w:rsidRDefault="001C553E" w:rsidP="00A7284E">
      <w:pPr>
        <w:spacing w:after="0" w:line="240" w:lineRule="auto"/>
        <w:jc w:val="both"/>
        <w:rPr>
          <w:rFonts w:ascii="Arial" w:hAnsi="Arial" w:cs="Arial"/>
          <w:sz w:val="20"/>
          <w:szCs w:val="20"/>
          <w:lang w:val="es-ES"/>
        </w:rPr>
      </w:pPr>
    </w:p>
    <w:p w:rsidR="00A7284E" w:rsidRPr="0070381D" w:rsidRDefault="00A7284E" w:rsidP="00A7284E">
      <w:pPr>
        <w:spacing w:after="0" w:line="240" w:lineRule="auto"/>
        <w:jc w:val="both"/>
        <w:rPr>
          <w:rFonts w:ascii="Arial" w:hAnsi="Arial" w:cs="Arial"/>
          <w:sz w:val="20"/>
          <w:szCs w:val="20"/>
          <w:lang w:val="es-ES"/>
        </w:rPr>
      </w:pPr>
      <w:r w:rsidRPr="00F27334">
        <w:rPr>
          <w:rFonts w:ascii="Arial" w:hAnsi="Arial" w:cs="Arial"/>
          <w:sz w:val="20"/>
          <w:szCs w:val="20"/>
          <w:lang w:val="es-ES"/>
        </w:rPr>
        <w:t>Palabras claves:</w:t>
      </w:r>
      <w:r>
        <w:rPr>
          <w:rFonts w:ascii="Arial" w:hAnsi="Arial" w:cs="Arial"/>
          <w:b/>
          <w:sz w:val="20"/>
          <w:szCs w:val="20"/>
          <w:lang w:val="es-ES"/>
        </w:rPr>
        <w:t xml:space="preserve"> </w:t>
      </w:r>
      <w:r w:rsidRPr="0070381D">
        <w:rPr>
          <w:rFonts w:ascii="Arial" w:hAnsi="Arial" w:cs="Arial"/>
          <w:sz w:val="20"/>
          <w:szCs w:val="20"/>
          <w:lang w:val="es-ES"/>
        </w:rPr>
        <w:t>creatividad,</w:t>
      </w:r>
      <w:r>
        <w:rPr>
          <w:rFonts w:ascii="Arial" w:hAnsi="Arial" w:cs="Arial"/>
          <w:b/>
          <w:sz w:val="20"/>
          <w:szCs w:val="20"/>
          <w:lang w:val="es-ES"/>
        </w:rPr>
        <w:t xml:space="preserve"> </w:t>
      </w:r>
      <w:r w:rsidRPr="0070381D">
        <w:rPr>
          <w:rFonts w:ascii="Arial" w:hAnsi="Arial" w:cs="Arial"/>
          <w:sz w:val="20"/>
          <w:szCs w:val="20"/>
          <w:lang w:val="es-ES"/>
        </w:rPr>
        <w:t>problema profesional</w:t>
      </w:r>
      <w:r>
        <w:rPr>
          <w:rFonts w:ascii="Arial" w:hAnsi="Arial" w:cs="Arial"/>
          <w:sz w:val="20"/>
          <w:szCs w:val="20"/>
          <w:lang w:val="es-ES"/>
        </w:rPr>
        <w:t xml:space="preserve"> eléctrico</w:t>
      </w:r>
      <w:r w:rsidRPr="0070381D">
        <w:rPr>
          <w:rFonts w:ascii="Arial" w:hAnsi="Arial" w:cs="Arial"/>
          <w:sz w:val="20"/>
          <w:szCs w:val="20"/>
          <w:lang w:val="es-ES"/>
        </w:rPr>
        <w:t xml:space="preserve">, </w:t>
      </w:r>
      <w:r>
        <w:rPr>
          <w:rFonts w:ascii="Arial" w:hAnsi="Arial" w:cs="Arial"/>
          <w:sz w:val="20"/>
          <w:szCs w:val="20"/>
          <w:lang w:val="es-ES"/>
        </w:rPr>
        <w:t>formación inicial profesional, comportamiento profesional creativo.</w:t>
      </w:r>
    </w:p>
    <w:p w:rsidR="001C553E" w:rsidRDefault="001C553E" w:rsidP="00A7284E">
      <w:pPr>
        <w:rPr>
          <w:lang w:val="es-ES"/>
        </w:rPr>
      </w:pPr>
    </w:p>
    <w:p w:rsidR="001C553E" w:rsidRDefault="001C553E" w:rsidP="00A7284E">
      <w:pPr>
        <w:rPr>
          <w:lang w:val="es-ES"/>
        </w:rPr>
      </w:pPr>
      <w:r>
        <w:rPr>
          <w:lang w:val="es-ES"/>
        </w:rPr>
        <w:t>ABSTRACT</w:t>
      </w:r>
    </w:p>
    <w:p w:rsidR="00B00A56" w:rsidRPr="00F27334" w:rsidRDefault="00B00A56" w:rsidP="001C553E">
      <w:pPr>
        <w:spacing w:after="0" w:line="240" w:lineRule="auto"/>
        <w:jc w:val="both"/>
        <w:rPr>
          <w:rStyle w:val="tlid-translation"/>
          <w:rFonts w:ascii="Arial" w:hAnsi="Arial" w:cs="Arial"/>
          <w:sz w:val="20"/>
          <w:szCs w:val="20"/>
        </w:rPr>
      </w:pPr>
      <w:r w:rsidRPr="00F27334">
        <w:rPr>
          <w:rStyle w:val="tlid-translation"/>
          <w:rFonts w:ascii="Arial" w:hAnsi="Arial" w:cs="Arial"/>
          <w:sz w:val="20"/>
          <w:szCs w:val="20"/>
        </w:rPr>
        <w:t xml:space="preserve">The value of creativity in the current transformations in Higher Education is given by its significance: to change, transform, find new ways, create new motivations, interests and needs in the initial training of future professionals. The following article shows the results of the research, which arises due to inadequacies presented in the initial training process in the Bachelor of Education in Electrical. The objective was to develop a methodological procedure based on a model of development of creativity in the training professionals of the Bachelor of Education in Electrical in the discipline Work and research training, in particular during the Labor Practice. The expected result was reached with the help of theoretical, empirical and statistical / mathematical methods, supported by the dialectical materialist conception, the historical - cultural theory, the Professional Pedagogy and the </w:t>
      </w:r>
      <w:proofErr w:type="spellStart"/>
      <w:r w:rsidRPr="00F27334">
        <w:rPr>
          <w:rStyle w:val="tlid-translation"/>
          <w:rFonts w:ascii="Arial" w:hAnsi="Arial" w:cs="Arial"/>
          <w:sz w:val="20"/>
          <w:szCs w:val="20"/>
        </w:rPr>
        <w:t>personological</w:t>
      </w:r>
      <w:proofErr w:type="spellEnd"/>
      <w:r w:rsidRPr="00F27334">
        <w:rPr>
          <w:rStyle w:val="tlid-translation"/>
          <w:rFonts w:ascii="Arial" w:hAnsi="Arial" w:cs="Arial"/>
          <w:sz w:val="20"/>
          <w:szCs w:val="20"/>
        </w:rPr>
        <w:t xml:space="preserve"> approach to creativity. The novelty of the research lies in the emergence in the process of initial training during Labor Practice, a socio - educational - labor relationship that is concrete from the integration of teaching methods, technology and learning, through training internalization work and that contributes to developing creativity in the search for innovative technical solutions to professional electrical problems; which has its maximum expression in creative professional behavior. The experts, the methodological workshops and a pedagogical Pre - experiment that revealed the pertinence and practical feasibility were valued.</w:t>
      </w:r>
    </w:p>
    <w:p w:rsidR="001C553E" w:rsidRDefault="001C553E" w:rsidP="00A7284E">
      <w:pPr>
        <w:rPr>
          <w:rStyle w:val="tlid-translation"/>
          <w:rFonts w:ascii="Arial" w:hAnsi="Arial" w:cs="Arial"/>
          <w:sz w:val="20"/>
          <w:szCs w:val="20"/>
        </w:rPr>
      </w:pPr>
    </w:p>
    <w:p w:rsidR="00B00A56" w:rsidRPr="001C553E" w:rsidRDefault="001C553E" w:rsidP="00A7284E">
      <w:pPr>
        <w:rPr>
          <w:rFonts w:ascii="Arial" w:hAnsi="Arial" w:cs="Arial"/>
          <w:sz w:val="20"/>
          <w:szCs w:val="20"/>
        </w:rPr>
      </w:pPr>
      <w:bookmarkStart w:id="0" w:name="_GoBack"/>
      <w:bookmarkEnd w:id="0"/>
      <w:r w:rsidRPr="001C553E">
        <w:rPr>
          <w:rStyle w:val="tlid-translation"/>
          <w:rFonts w:ascii="Arial" w:hAnsi="Arial" w:cs="Arial"/>
          <w:sz w:val="20"/>
          <w:szCs w:val="20"/>
        </w:rPr>
        <w:t>K</w:t>
      </w:r>
      <w:r w:rsidR="00B00A56" w:rsidRPr="001C553E">
        <w:rPr>
          <w:rStyle w:val="tlid-translation"/>
          <w:rFonts w:ascii="Arial" w:hAnsi="Arial" w:cs="Arial"/>
          <w:sz w:val="20"/>
          <w:szCs w:val="20"/>
        </w:rPr>
        <w:t>eywords: creativity, professional electrical problem, initial professional training, creative professional behavior.</w:t>
      </w:r>
    </w:p>
    <w:sectPr w:rsidR="00B00A56" w:rsidRPr="001C553E" w:rsidSect="00F27334">
      <w:pgSz w:w="12240" w:h="15840" w:code="1"/>
      <w:pgMar w:top="2268" w:right="1418" w:bottom="1418"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84E"/>
    <w:rsid w:val="001C553E"/>
    <w:rsid w:val="00381B68"/>
    <w:rsid w:val="004D0A3F"/>
    <w:rsid w:val="004E0406"/>
    <w:rsid w:val="00A7284E"/>
    <w:rsid w:val="00B00A56"/>
    <w:rsid w:val="00F273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84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lid-translation">
    <w:name w:val="tlid-translation"/>
    <w:basedOn w:val="Fuentedeprrafopredeter"/>
    <w:rsid w:val="00B00A5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84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lid-translation">
    <w:name w:val="tlid-translation"/>
    <w:basedOn w:val="Fuentedeprrafopredeter"/>
    <w:rsid w:val="00B00A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550</Words>
  <Characters>3140</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Profesores</dc:creator>
  <cp:lastModifiedBy>Profesores</cp:lastModifiedBy>
  <cp:revision>5</cp:revision>
  <dcterms:created xsi:type="dcterms:W3CDTF">2018-12-19T19:25:00Z</dcterms:created>
  <dcterms:modified xsi:type="dcterms:W3CDTF">2018-12-19T20:41:00Z</dcterms:modified>
</cp:coreProperties>
</file>